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02B" w:rsidRDefault="0040002B" w:rsidP="0040002B">
      <w:pPr>
        <w:tabs>
          <w:tab w:val="center" w:pos="4513"/>
        </w:tabs>
        <w:rPr>
          <w:rFonts w:cs="Times New Roman"/>
          <w:b/>
          <w:i/>
          <w:u w:val="single"/>
        </w:rPr>
      </w:pPr>
      <w:r>
        <w:rPr>
          <w:noProof/>
          <w:lang w:eastAsia="en-AU"/>
        </w:rPr>
        <w:drawing>
          <wp:anchor distT="0" distB="0" distL="114300" distR="114300" simplePos="0" relativeHeight="251658240" behindDoc="1" locked="0" layoutInCell="1" allowOverlap="1">
            <wp:simplePos x="0" y="0"/>
            <wp:positionH relativeFrom="column">
              <wp:posOffset>-609600</wp:posOffset>
            </wp:positionH>
            <wp:positionV relativeFrom="paragraph">
              <wp:posOffset>-666750</wp:posOffset>
            </wp:positionV>
            <wp:extent cx="2333625" cy="204610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IN.png"/>
                    <pic:cNvPicPr/>
                  </pic:nvPicPr>
                  <pic:blipFill>
                    <a:blip r:embed="rId9">
                      <a:extLst>
                        <a:ext uri="{28A0092B-C50C-407E-A947-70E740481C1C}">
                          <a14:useLocalDpi xmlns:a14="http://schemas.microsoft.com/office/drawing/2010/main" val="0"/>
                        </a:ext>
                      </a:extLst>
                    </a:blip>
                    <a:stretch>
                      <a:fillRect/>
                    </a:stretch>
                  </pic:blipFill>
                  <pic:spPr>
                    <a:xfrm>
                      <a:off x="0" y="0"/>
                      <a:ext cx="2333951" cy="2046387"/>
                    </a:xfrm>
                    <a:prstGeom prst="rect">
                      <a:avLst/>
                    </a:prstGeom>
                  </pic:spPr>
                </pic:pic>
              </a:graphicData>
            </a:graphic>
            <wp14:sizeRelH relativeFrom="page">
              <wp14:pctWidth>0</wp14:pctWidth>
            </wp14:sizeRelH>
            <wp14:sizeRelV relativeFrom="page">
              <wp14:pctHeight>0</wp14:pctHeight>
            </wp14:sizeRelV>
          </wp:anchor>
        </w:drawing>
      </w:r>
      <w:r>
        <w:tab/>
      </w:r>
      <w:r>
        <w:rPr>
          <w:rFonts w:ascii="Bodoni MT" w:hAnsi="Bodoni MT"/>
          <w:sz w:val="48"/>
        </w:rPr>
        <w:t xml:space="preserve">                      </w:t>
      </w:r>
      <w:r w:rsidRPr="0040002B">
        <w:rPr>
          <w:rFonts w:cs="Times New Roman"/>
          <w:b/>
          <w:i/>
          <w:color w:val="0D0D0D" w:themeColor="text1" w:themeTint="F2"/>
          <w:sz w:val="52"/>
          <w:u w:val="single"/>
        </w:rPr>
        <w:t>Terms and Conditions</w:t>
      </w:r>
    </w:p>
    <w:p w:rsidR="0040002B" w:rsidRPr="0040002B" w:rsidRDefault="0040002B" w:rsidP="0040002B">
      <w:pPr>
        <w:rPr>
          <w:rFonts w:cs="Times New Roman"/>
        </w:rPr>
      </w:pPr>
    </w:p>
    <w:p w:rsidR="0040002B" w:rsidRPr="0040002B" w:rsidRDefault="0040002B" w:rsidP="0040002B">
      <w:pPr>
        <w:rPr>
          <w:rFonts w:cs="Times New Roman"/>
        </w:rPr>
      </w:pPr>
    </w:p>
    <w:p w:rsidR="0040002B" w:rsidRPr="0040002B" w:rsidRDefault="0040002B" w:rsidP="0040002B">
      <w:pPr>
        <w:rPr>
          <w:rFonts w:cs="Times New Roman"/>
        </w:rPr>
      </w:pPr>
    </w:p>
    <w:p w:rsidR="0040002B" w:rsidRPr="0040002B" w:rsidRDefault="0040002B" w:rsidP="0040002B">
      <w:pPr>
        <w:rPr>
          <w:rFonts w:cs="Times New Roman"/>
        </w:rPr>
      </w:pPr>
    </w:p>
    <w:p w:rsidR="0040002B" w:rsidRPr="0040002B" w:rsidRDefault="0040002B" w:rsidP="0040002B">
      <w:pPr>
        <w:rPr>
          <w:rFonts w:cs="Times New Roman"/>
        </w:rPr>
      </w:pPr>
    </w:p>
    <w:p w:rsidR="0040002B" w:rsidRPr="0040002B" w:rsidRDefault="0040002B" w:rsidP="0040002B">
      <w:pPr>
        <w:rPr>
          <w:rFonts w:cs="Times New Roman"/>
        </w:rPr>
      </w:pPr>
    </w:p>
    <w:p w:rsidR="0040002B" w:rsidRDefault="0040002B" w:rsidP="0040002B">
      <w:pPr>
        <w:rPr>
          <w:rFonts w:cs="Times New Roman"/>
        </w:rPr>
      </w:pPr>
    </w:p>
    <w:p w:rsidR="00BF23BE" w:rsidRPr="00BF23BE" w:rsidRDefault="00BF23BE" w:rsidP="00BF23BE">
      <w:pPr>
        <w:shd w:val="clear" w:color="auto" w:fill="FF9999"/>
        <w:jc w:val="center"/>
        <w:rPr>
          <w:b/>
          <w:i/>
        </w:rPr>
      </w:pPr>
      <w:r w:rsidRPr="00BF23BE">
        <w:rPr>
          <w:b/>
          <w:i/>
        </w:rPr>
        <w:t>Simply Sweet Ceremonies</w:t>
      </w:r>
    </w:p>
    <w:p w:rsidR="0092607E" w:rsidRDefault="0092607E" w:rsidP="0040002B"/>
    <w:p w:rsidR="0040002B" w:rsidRDefault="0040002B" w:rsidP="0092607E">
      <w:pPr>
        <w:jc w:val="center"/>
      </w:pPr>
      <w:r>
        <w:t>My name is Claire Keevill, Own</w:t>
      </w:r>
      <w:r w:rsidR="006A50C9">
        <w:t>er and creator of Simply Sweet</w:t>
      </w:r>
      <w:r>
        <w:t xml:space="preserve"> Ceremonies and</w:t>
      </w:r>
      <w:r w:rsidR="006A50C9">
        <w:t xml:space="preserve"> I am a</w:t>
      </w:r>
      <w:r>
        <w:t xml:space="preserve"> fully qualified Authorised</w:t>
      </w:r>
      <w:r w:rsidR="006A50C9">
        <w:t xml:space="preserve"> Civil</w:t>
      </w:r>
      <w:r>
        <w:t xml:space="preserve"> Celebrant of Australia.</w:t>
      </w:r>
    </w:p>
    <w:p w:rsidR="0040002B" w:rsidRDefault="0040002B" w:rsidP="0092607E">
      <w:pPr>
        <w:jc w:val="center"/>
      </w:pPr>
      <w:r>
        <w:t>I am based in the Newcastle/Maitland region NSW Australia and offer my services all over the Hunter.</w:t>
      </w:r>
    </w:p>
    <w:p w:rsidR="0040002B" w:rsidRDefault="0040002B" w:rsidP="0092607E">
      <w:pPr>
        <w:jc w:val="center"/>
      </w:pPr>
    </w:p>
    <w:p w:rsidR="0040002B" w:rsidRDefault="0040002B" w:rsidP="0092607E">
      <w:pPr>
        <w:jc w:val="center"/>
      </w:pPr>
      <w:r>
        <w:t>I am a very passionate and bubbly Celebrant who absolutely loves being a part of this wonderful industry. I love working with my clients and creating the perfect ceremony for your perfect day! I love what I do and I put in 110% with all my clients. I thrive to make this process stress free, enjoyable and budget friendly!</w:t>
      </w:r>
    </w:p>
    <w:p w:rsidR="0040002B" w:rsidRDefault="0040002B" w:rsidP="0092607E">
      <w:pPr>
        <w:jc w:val="center"/>
      </w:pPr>
    </w:p>
    <w:p w:rsidR="0040002B" w:rsidRDefault="0040002B" w:rsidP="0092607E">
      <w:pPr>
        <w:jc w:val="center"/>
      </w:pPr>
      <w:r>
        <w:t>I offer a range of services and ceremonies, every detail of which can be personalised by you! The beauty of having a civil celebrant is the options are close to limitless and it can be everything you have wished for!</w:t>
      </w:r>
    </w:p>
    <w:p w:rsidR="0040002B" w:rsidRDefault="0040002B" w:rsidP="0092607E">
      <w:pPr>
        <w:jc w:val="center"/>
      </w:pPr>
    </w:p>
    <w:p w:rsidR="0040002B" w:rsidRDefault="0040002B" w:rsidP="0092607E">
      <w:pPr>
        <w:jc w:val="center"/>
      </w:pPr>
      <w:r>
        <w:t>The ceremonies I offer are moments that are the most memorable and important experiences of your life and I want to be the one who makes it as</w:t>
      </w:r>
      <w:r w:rsidRPr="006B5B53">
        <w:rPr>
          <w:i/>
        </w:rPr>
        <w:t xml:space="preserve"> sweet</w:t>
      </w:r>
      <w:r>
        <w:t xml:space="preserve"> as can be.</w:t>
      </w:r>
    </w:p>
    <w:p w:rsidR="0040002B" w:rsidRDefault="0040002B" w:rsidP="0092607E">
      <w:pPr>
        <w:jc w:val="center"/>
      </w:pPr>
    </w:p>
    <w:p w:rsidR="0040002B" w:rsidRDefault="0040002B" w:rsidP="0092607E">
      <w:pPr>
        <w:jc w:val="center"/>
      </w:pPr>
      <w:r>
        <w:t>For any questions please contact me anytime as I am always willing to help.</w:t>
      </w:r>
      <w:r>
        <w:br/>
      </w:r>
    </w:p>
    <w:p w:rsidR="0040002B" w:rsidRDefault="0040002B" w:rsidP="0092607E">
      <w:pPr>
        <w:jc w:val="center"/>
      </w:pPr>
      <w:r>
        <w:t>Simply Sweet Ceremonies…</w:t>
      </w:r>
    </w:p>
    <w:p w:rsidR="0040002B" w:rsidRPr="00DD569D" w:rsidRDefault="0040002B" w:rsidP="0092607E">
      <w:pPr>
        <w:jc w:val="center"/>
        <w:rPr>
          <w:i/>
        </w:rPr>
      </w:pPr>
      <w:r w:rsidRPr="00DD569D">
        <w:rPr>
          <w:i/>
        </w:rPr>
        <w:t>…</w:t>
      </w:r>
      <w:r>
        <w:rPr>
          <w:i/>
        </w:rPr>
        <w:t>made for your sweetest moments.</w:t>
      </w:r>
    </w:p>
    <w:p w:rsidR="00557FCB" w:rsidRDefault="00557FCB" w:rsidP="0040002B">
      <w:pPr>
        <w:rPr>
          <w:rFonts w:cs="Times New Roman"/>
        </w:rPr>
      </w:pPr>
    </w:p>
    <w:p w:rsidR="0040002B" w:rsidRDefault="0040002B" w:rsidP="0040002B">
      <w:pPr>
        <w:rPr>
          <w:rFonts w:cs="Times New Roman"/>
        </w:rPr>
      </w:pPr>
    </w:p>
    <w:p w:rsidR="0040002B" w:rsidRPr="0092607E" w:rsidRDefault="0040002B" w:rsidP="00F274D5">
      <w:pPr>
        <w:shd w:val="clear" w:color="auto" w:fill="FF7C80"/>
        <w:rPr>
          <w:rFonts w:cs="Times New Roman"/>
          <w:b/>
        </w:rPr>
      </w:pPr>
      <w:r w:rsidRPr="0092607E">
        <w:rPr>
          <w:rFonts w:cs="Times New Roman"/>
          <w:b/>
        </w:rPr>
        <w:t xml:space="preserve">My contact details are as follows: </w:t>
      </w:r>
    </w:p>
    <w:p w:rsidR="0040002B" w:rsidRDefault="0040002B" w:rsidP="0040002B">
      <w:pPr>
        <w:rPr>
          <w:rFonts w:cs="Times New Roman"/>
        </w:rPr>
      </w:pPr>
      <w:r>
        <w:rPr>
          <w:rFonts w:cs="Times New Roman"/>
        </w:rPr>
        <w:t>Ph: 04 32 568 072</w:t>
      </w:r>
    </w:p>
    <w:p w:rsidR="0040002B" w:rsidRDefault="0040002B" w:rsidP="0040002B">
      <w:pPr>
        <w:rPr>
          <w:rFonts w:cs="Times New Roman"/>
        </w:rPr>
      </w:pPr>
      <w:r>
        <w:rPr>
          <w:rFonts w:cs="Times New Roman"/>
        </w:rPr>
        <w:t xml:space="preserve">Email: </w:t>
      </w:r>
      <w:hyperlink r:id="rId10" w:history="1">
        <w:r w:rsidRPr="00393E08">
          <w:rPr>
            <w:rStyle w:val="Hyperlink"/>
            <w:rFonts w:cs="Times New Roman"/>
          </w:rPr>
          <w:t>SSCeremonies@gmail.com</w:t>
        </w:r>
      </w:hyperlink>
    </w:p>
    <w:p w:rsidR="0040002B" w:rsidRDefault="0040002B" w:rsidP="0040002B">
      <w:pPr>
        <w:rPr>
          <w:rFonts w:cs="Times New Roman"/>
        </w:rPr>
      </w:pPr>
      <w:r>
        <w:rPr>
          <w:rFonts w:cs="Times New Roman"/>
        </w:rPr>
        <w:t xml:space="preserve">Website: </w:t>
      </w:r>
      <w:hyperlink r:id="rId11" w:history="1">
        <w:r w:rsidRPr="00393E08">
          <w:rPr>
            <w:rStyle w:val="Hyperlink"/>
            <w:rFonts w:cs="Times New Roman"/>
          </w:rPr>
          <w:t>www.SSCeremonies/Celebrant.com.au</w:t>
        </w:r>
      </w:hyperlink>
    </w:p>
    <w:p w:rsidR="0040002B" w:rsidRDefault="0040002B" w:rsidP="0040002B">
      <w:pPr>
        <w:rPr>
          <w:rFonts w:cs="Times New Roman"/>
        </w:rPr>
      </w:pPr>
      <w:r>
        <w:rPr>
          <w:rFonts w:cs="Times New Roman"/>
        </w:rPr>
        <w:t>You can also follow me and contact me on Facebook and Instagram.</w:t>
      </w:r>
    </w:p>
    <w:p w:rsidR="0092607E" w:rsidRDefault="0040002B" w:rsidP="0040002B">
      <w:pPr>
        <w:rPr>
          <w:rFonts w:cs="Times New Roman"/>
        </w:rPr>
      </w:pPr>
      <w:r>
        <w:rPr>
          <w:rFonts w:cs="Times New Roman"/>
        </w:rPr>
        <w:t>I am most available Monday – Friday 9:30am – 3:30pm.</w:t>
      </w:r>
      <w:r w:rsidR="00133BB5">
        <w:rPr>
          <w:rFonts w:cs="Times New Roman"/>
        </w:rPr>
        <w:t xml:space="preserve"> </w:t>
      </w:r>
    </w:p>
    <w:p w:rsidR="0040002B" w:rsidRDefault="0092607E" w:rsidP="0040002B">
      <w:pPr>
        <w:rPr>
          <w:rFonts w:cs="Times New Roman"/>
        </w:rPr>
      </w:pPr>
      <w:r>
        <w:rPr>
          <w:rFonts w:cs="Times New Roman"/>
        </w:rPr>
        <w:t>I</w:t>
      </w:r>
      <w:r w:rsidR="00133BB5">
        <w:rPr>
          <w:rFonts w:cs="Times New Roman"/>
        </w:rPr>
        <w:t xml:space="preserve"> can still be contacted at any time.</w:t>
      </w:r>
      <w:r w:rsidR="0040002B">
        <w:rPr>
          <w:rFonts w:cs="Times New Roman"/>
        </w:rPr>
        <w:t xml:space="preserve"> If for any reason I do not answer the phone or message immediately, I will get back to you at my earliest convenience.</w:t>
      </w:r>
    </w:p>
    <w:p w:rsidR="00133BB5" w:rsidRDefault="00133BB5" w:rsidP="0040002B">
      <w:pPr>
        <w:rPr>
          <w:rFonts w:cs="Times New Roman"/>
        </w:rPr>
      </w:pPr>
    </w:p>
    <w:p w:rsidR="0092607E" w:rsidRDefault="0092607E" w:rsidP="0040002B">
      <w:pPr>
        <w:rPr>
          <w:rFonts w:cs="Times New Roman"/>
        </w:rPr>
      </w:pPr>
    </w:p>
    <w:p w:rsidR="0092607E" w:rsidRDefault="0092607E" w:rsidP="0040002B">
      <w:pPr>
        <w:rPr>
          <w:rFonts w:cs="Times New Roman"/>
        </w:rPr>
      </w:pPr>
    </w:p>
    <w:p w:rsidR="0092607E" w:rsidRDefault="0092607E" w:rsidP="0040002B">
      <w:pPr>
        <w:rPr>
          <w:rFonts w:cs="Times New Roman"/>
        </w:rPr>
      </w:pPr>
    </w:p>
    <w:p w:rsidR="0092607E" w:rsidRDefault="0092607E" w:rsidP="0040002B">
      <w:pPr>
        <w:rPr>
          <w:rFonts w:cs="Times New Roman"/>
        </w:rPr>
      </w:pPr>
    </w:p>
    <w:p w:rsidR="0092607E" w:rsidRDefault="0092607E" w:rsidP="0040002B">
      <w:pPr>
        <w:rPr>
          <w:rFonts w:cs="Times New Roman"/>
        </w:rPr>
      </w:pPr>
    </w:p>
    <w:p w:rsidR="0092607E" w:rsidRDefault="0092607E" w:rsidP="0040002B">
      <w:pPr>
        <w:rPr>
          <w:rFonts w:cs="Times New Roman"/>
        </w:rPr>
      </w:pPr>
    </w:p>
    <w:p w:rsidR="00133BB5" w:rsidRPr="004B701D" w:rsidRDefault="00133BB5" w:rsidP="00BF23BE">
      <w:pPr>
        <w:shd w:val="clear" w:color="auto" w:fill="FF9999"/>
        <w:jc w:val="center"/>
        <w:rPr>
          <w:rFonts w:cs="Times New Roman"/>
          <w:b/>
          <w:i/>
        </w:rPr>
      </w:pPr>
      <w:r w:rsidRPr="004B701D">
        <w:rPr>
          <w:rFonts w:cs="Times New Roman"/>
          <w:b/>
          <w:i/>
        </w:rPr>
        <w:lastRenderedPageBreak/>
        <w:t>About:</w:t>
      </w:r>
    </w:p>
    <w:p w:rsidR="0092607E" w:rsidRDefault="0092607E" w:rsidP="0040002B">
      <w:pPr>
        <w:rPr>
          <w:rFonts w:cs="Times New Roman"/>
        </w:rPr>
      </w:pPr>
    </w:p>
    <w:p w:rsidR="00133BB5" w:rsidRDefault="00133BB5" w:rsidP="0040002B">
      <w:pPr>
        <w:rPr>
          <w:rFonts w:cs="Times New Roman"/>
        </w:rPr>
      </w:pPr>
      <w:r>
        <w:rPr>
          <w:rFonts w:cs="Times New Roman"/>
        </w:rPr>
        <w:t>Simply Sweet Ceremonies offers Marriage Ceremonies, Naming Ceremonies, Commitment Ceremonies and Renewal of Vows Ceremonies. These ceremonies are ve</w:t>
      </w:r>
      <w:r w:rsidR="00A93CF1">
        <w:rPr>
          <w:rFonts w:cs="Times New Roman"/>
        </w:rPr>
        <w:t>r</w:t>
      </w:r>
      <w:r>
        <w:rPr>
          <w:rFonts w:cs="Times New Roman"/>
        </w:rPr>
        <w:t xml:space="preserve">y important and special moments in your life. It is my job to make it as personal and as special as I can, exactly the way you wish for it! </w:t>
      </w:r>
      <w:r>
        <w:rPr>
          <w:rFonts w:cs="Times New Roman"/>
        </w:rPr>
        <w:br/>
      </w:r>
    </w:p>
    <w:p w:rsidR="00133BB5" w:rsidRPr="0092607E" w:rsidRDefault="00133BB5" w:rsidP="0040002B">
      <w:pPr>
        <w:rPr>
          <w:rFonts w:cs="Times New Roman"/>
          <w:b/>
        </w:rPr>
      </w:pPr>
      <w:r w:rsidRPr="0092607E">
        <w:rPr>
          <w:rFonts w:cs="Times New Roman"/>
          <w:b/>
        </w:rPr>
        <w:t xml:space="preserve">All packages include: </w:t>
      </w:r>
    </w:p>
    <w:p w:rsidR="00133BB5" w:rsidRPr="0092607E" w:rsidRDefault="00133BB5" w:rsidP="00133BB5">
      <w:pPr>
        <w:pStyle w:val="ListParagraph"/>
        <w:numPr>
          <w:ilvl w:val="0"/>
          <w:numId w:val="1"/>
        </w:numPr>
        <w:rPr>
          <w:rFonts w:cs="Times New Roman"/>
          <w:i/>
        </w:rPr>
      </w:pPr>
      <w:r w:rsidRPr="0092607E">
        <w:rPr>
          <w:rFonts w:cs="Times New Roman"/>
          <w:i/>
        </w:rPr>
        <w:t>Personalised Ceremony.</w:t>
      </w:r>
    </w:p>
    <w:p w:rsidR="00133BB5" w:rsidRPr="0092607E" w:rsidRDefault="00133BB5" w:rsidP="00133BB5">
      <w:pPr>
        <w:pStyle w:val="ListParagraph"/>
        <w:numPr>
          <w:ilvl w:val="0"/>
          <w:numId w:val="1"/>
        </w:numPr>
        <w:rPr>
          <w:rFonts w:cs="Times New Roman"/>
          <w:i/>
        </w:rPr>
      </w:pPr>
      <w:r w:rsidRPr="0092607E">
        <w:rPr>
          <w:rFonts w:cs="Times New Roman"/>
          <w:i/>
        </w:rPr>
        <w:t>Legal Documentation.</w:t>
      </w:r>
    </w:p>
    <w:p w:rsidR="00133BB5" w:rsidRPr="0092607E" w:rsidRDefault="00E4160B" w:rsidP="00133BB5">
      <w:pPr>
        <w:pStyle w:val="ListParagraph"/>
        <w:numPr>
          <w:ilvl w:val="0"/>
          <w:numId w:val="1"/>
        </w:numPr>
        <w:rPr>
          <w:rFonts w:cs="Times New Roman"/>
          <w:i/>
        </w:rPr>
      </w:pPr>
      <w:r>
        <w:rPr>
          <w:rFonts w:cs="Times New Roman"/>
          <w:i/>
        </w:rPr>
        <w:t>According Certificate</w:t>
      </w:r>
      <w:r w:rsidR="00133BB5" w:rsidRPr="0092607E">
        <w:rPr>
          <w:rFonts w:cs="Times New Roman"/>
          <w:i/>
        </w:rPr>
        <w:t xml:space="preserve"> with Calligraphy.</w:t>
      </w:r>
    </w:p>
    <w:p w:rsidR="00133BB5" w:rsidRPr="0092607E" w:rsidRDefault="00133BB5" w:rsidP="00133BB5">
      <w:pPr>
        <w:pStyle w:val="ListParagraph"/>
        <w:numPr>
          <w:ilvl w:val="0"/>
          <w:numId w:val="1"/>
        </w:numPr>
        <w:rPr>
          <w:rFonts w:cs="Times New Roman"/>
          <w:i/>
        </w:rPr>
      </w:pPr>
      <w:r w:rsidRPr="0092607E">
        <w:rPr>
          <w:rFonts w:cs="Times New Roman"/>
          <w:i/>
        </w:rPr>
        <w:t>Copy of Ceremony keepsake.</w:t>
      </w:r>
    </w:p>
    <w:p w:rsidR="00133BB5" w:rsidRPr="0092607E" w:rsidRDefault="00133BB5" w:rsidP="00133BB5">
      <w:pPr>
        <w:pStyle w:val="ListParagraph"/>
        <w:numPr>
          <w:ilvl w:val="0"/>
          <w:numId w:val="1"/>
        </w:numPr>
        <w:rPr>
          <w:rFonts w:cs="Times New Roman"/>
          <w:i/>
        </w:rPr>
      </w:pPr>
      <w:r w:rsidRPr="0092607E">
        <w:rPr>
          <w:rFonts w:cs="Times New Roman"/>
          <w:i/>
        </w:rPr>
        <w:t>PA system and Microphone.</w:t>
      </w:r>
    </w:p>
    <w:p w:rsidR="00133BB5" w:rsidRPr="0092607E" w:rsidRDefault="00133BB5" w:rsidP="00133BB5">
      <w:pPr>
        <w:pStyle w:val="ListParagraph"/>
        <w:numPr>
          <w:ilvl w:val="0"/>
          <w:numId w:val="1"/>
        </w:numPr>
        <w:rPr>
          <w:rFonts w:cs="Times New Roman"/>
          <w:i/>
        </w:rPr>
      </w:pPr>
      <w:r w:rsidRPr="0092607E">
        <w:rPr>
          <w:rFonts w:cs="Times New Roman"/>
          <w:i/>
        </w:rPr>
        <w:t>Podium / Stand.</w:t>
      </w:r>
    </w:p>
    <w:p w:rsidR="00133BB5" w:rsidRPr="0092607E" w:rsidRDefault="00133BB5" w:rsidP="00133BB5">
      <w:pPr>
        <w:pStyle w:val="ListParagraph"/>
        <w:numPr>
          <w:ilvl w:val="0"/>
          <w:numId w:val="1"/>
        </w:numPr>
        <w:rPr>
          <w:rFonts w:cs="Times New Roman"/>
          <w:i/>
        </w:rPr>
      </w:pPr>
      <w:r w:rsidRPr="0092607E">
        <w:rPr>
          <w:rFonts w:cs="Times New Roman"/>
          <w:i/>
        </w:rPr>
        <w:t>50km</w:t>
      </w:r>
      <w:r w:rsidR="004B701D">
        <w:rPr>
          <w:rFonts w:cs="Times New Roman"/>
          <w:i/>
        </w:rPr>
        <w:t xml:space="preserve"> total</w:t>
      </w:r>
      <w:r w:rsidRPr="0092607E">
        <w:rPr>
          <w:rFonts w:cs="Times New Roman"/>
          <w:i/>
        </w:rPr>
        <w:t xml:space="preserve"> worth of Travel</w:t>
      </w:r>
      <w:r w:rsidR="004B701D">
        <w:rPr>
          <w:rFonts w:cs="Times New Roman"/>
          <w:i/>
        </w:rPr>
        <w:t xml:space="preserve"> to and from venue</w:t>
      </w:r>
      <w:r w:rsidRPr="0092607E">
        <w:rPr>
          <w:rFonts w:cs="Times New Roman"/>
          <w:i/>
        </w:rPr>
        <w:t>.</w:t>
      </w:r>
    </w:p>
    <w:p w:rsidR="00133BB5" w:rsidRPr="0092607E" w:rsidRDefault="004B701D" w:rsidP="00133BB5">
      <w:pPr>
        <w:pStyle w:val="ListParagraph"/>
        <w:numPr>
          <w:ilvl w:val="0"/>
          <w:numId w:val="1"/>
        </w:numPr>
        <w:rPr>
          <w:rFonts w:cs="Times New Roman"/>
          <w:i/>
        </w:rPr>
      </w:pPr>
      <w:r>
        <w:rPr>
          <w:rFonts w:cs="Times New Roman"/>
          <w:i/>
        </w:rPr>
        <w:t>Initial no obligation meeting / consultation</w:t>
      </w:r>
    </w:p>
    <w:p w:rsidR="00133BB5" w:rsidRPr="0092607E" w:rsidRDefault="004B701D" w:rsidP="00133BB5">
      <w:pPr>
        <w:pStyle w:val="ListParagraph"/>
        <w:numPr>
          <w:ilvl w:val="0"/>
          <w:numId w:val="1"/>
        </w:numPr>
        <w:rPr>
          <w:rFonts w:cs="Times New Roman"/>
          <w:i/>
        </w:rPr>
      </w:pPr>
      <w:r>
        <w:rPr>
          <w:rFonts w:cs="Times New Roman"/>
          <w:i/>
        </w:rPr>
        <w:t>Rehearsal ceremony</w:t>
      </w:r>
      <w:r w:rsidR="00133BB5" w:rsidRPr="0092607E">
        <w:rPr>
          <w:rFonts w:cs="Times New Roman"/>
          <w:i/>
        </w:rPr>
        <w:t>.</w:t>
      </w:r>
    </w:p>
    <w:p w:rsidR="00133BB5" w:rsidRDefault="00133BB5" w:rsidP="00133BB5">
      <w:pPr>
        <w:rPr>
          <w:rFonts w:cs="Times New Roman"/>
        </w:rPr>
      </w:pPr>
    </w:p>
    <w:p w:rsidR="0092607E" w:rsidRPr="0092607E" w:rsidRDefault="0092607E" w:rsidP="0092607E">
      <w:pPr>
        <w:shd w:val="clear" w:color="auto" w:fill="FF9999"/>
        <w:jc w:val="center"/>
        <w:rPr>
          <w:rFonts w:cs="Times New Roman"/>
          <w:b/>
          <w:i/>
        </w:rPr>
      </w:pPr>
      <w:r w:rsidRPr="0092607E">
        <w:rPr>
          <w:rFonts w:cs="Times New Roman"/>
          <w:b/>
          <w:i/>
        </w:rPr>
        <w:t>Interview</w:t>
      </w:r>
    </w:p>
    <w:p w:rsidR="0092607E" w:rsidRDefault="0092607E" w:rsidP="00133BB5">
      <w:pPr>
        <w:rPr>
          <w:rFonts w:cs="Times New Roman"/>
        </w:rPr>
      </w:pPr>
    </w:p>
    <w:p w:rsidR="00133BB5" w:rsidRDefault="00133BB5" w:rsidP="00133BB5">
      <w:pPr>
        <w:rPr>
          <w:rFonts w:cs="Times New Roman"/>
        </w:rPr>
      </w:pPr>
      <w:r>
        <w:rPr>
          <w:rFonts w:cs="Times New Roman"/>
        </w:rPr>
        <w:t>After initial contact I like to meet my perspec</w:t>
      </w:r>
      <w:r w:rsidR="0052551C">
        <w:rPr>
          <w:rFonts w:cs="Times New Roman"/>
        </w:rPr>
        <w:t xml:space="preserve">tive clients at a no obligation, no cost </w:t>
      </w:r>
      <w:r>
        <w:rPr>
          <w:rFonts w:cs="Times New Roman"/>
        </w:rPr>
        <w:t xml:space="preserve">interview or consultation. You are not obligated to make a booking with me and there is no charge for this. You can however make a booking with me at this time if you wish. </w:t>
      </w:r>
    </w:p>
    <w:p w:rsidR="00133BB5" w:rsidRDefault="00133BB5" w:rsidP="00133BB5">
      <w:pPr>
        <w:rPr>
          <w:rFonts w:cs="Times New Roman"/>
        </w:rPr>
      </w:pPr>
      <w:r>
        <w:rPr>
          <w:rFonts w:cs="Times New Roman"/>
        </w:rPr>
        <w:t>You can choose a</w:t>
      </w:r>
      <w:r w:rsidR="00E4160B">
        <w:rPr>
          <w:rFonts w:cs="Times New Roman"/>
        </w:rPr>
        <w:t xml:space="preserve"> ceremony</w:t>
      </w:r>
      <w:r>
        <w:rPr>
          <w:rFonts w:cs="Times New Roman"/>
        </w:rPr>
        <w:t xml:space="preserve"> package from a selection that I have created and designed myself or you can mix and match or you can create it all yourself and I can be there to help bring it all together. </w:t>
      </w:r>
    </w:p>
    <w:p w:rsidR="0052551C" w:rsidRDefault="0052551C" w:rsidP="00133BB5">
      <w:pPr>
        <w:rPr>
          <w:rFonts w:cs="Times New Roman"/>
        </w:rPr>
      </w:pPr>
    </w:p>
    <w:p w:rsidR="0052551C" w:rsidRDefault="0052551C" w:rsidP="00133BB5">
      <w:pPr>
        <w:rPr>
          <w:rFonts w:cs="Times New Roman"/>
        </w:rPr>
      </w:pPr>
      <w:r>
        <w:rPr>
          <w:rFonts w:cs="Times New Roman"/>
        </w:rPr>
        <w:t xml:space="preserve">After the initial consultation further meetings upon client request have a $50.00 charge. </w:t>
      </w:r>
    </w:p>
    <w:p w:rsidR="0052551C" w:rsidRDefault="0052551C" w:rsidP="00133BB5">
      <w:pPr>
        <w:rPr>
          <w:rFonts w:cs="Times New Roman"/>
        </w:rPr>
      </w:pPr>
      <w:r>
        <w:rPr>
          <w:rFonts w:cs="Times New Roman"/>
        </w:rPr>
        <w:t>If I have requested to have another meeting with you, this is free of charge. Any further charges will be added to a fees statement or invoice with your knowledge.</w:t>
      </w:r>
    </w:p>
    <w:p w:rsidR="0052551C" w:rsidRDefault="0052551C" w:rsidP="00133BB5">
      <w:pPr>
        <w:rPr>
          <w:rFonts w:cs="Times New Roman"/>
        </w:rPr>
      </w:pPr>
    </w:p>
    <w:p w:rsidR="00FC0DEF" w:rsidRDefault="00FC0DEF" w:rsidP="00133BB5">
      <w:pPr>
        <w:rPr>
          <w:rFonts w:cs="Times New Roman"/>
        </w:rPr>
      </w:pPr>
      <w:r>
        <w:rPr>
          <w:rFonts w:cs="Times New Roman"/>
        </w:rPr>
        <w:t xml:space="preserve">If you choose to make a booking with me for your ceremony, all bookings must be made 30 days in advance of your booking day at minimum. At such time of an interview, this is the best moment to discuss all aspects of your ceremony. The design, what you want and how you want it, fill out legal documentation and confirm a fees statement. </w:t>
      </w:r>
    </w:p>
    <w:p w:rsidR="0092607E" w:rsidRDefault="0092607E" w:rsidP="00133BB5">
      <w:pPr>
        <w:rPr>
          <w:rFonts w:cs="Times New Roman"/>
        </w:rPr>
      </w:pPr>
    </w:p>
    <w:p w:rsidR="0092607E" w:rsidRDefault="0092607E" w:rsidP="0092607E">
      <w:pPr>
        <w:rPr>
          <w:rFonts w:cs="Times New Roman"/>
        </w:rPr>
      </w:pPr>
      <w:r>
        <w:rPr>
          <w:rFonts w:cs="Times New Roman"/>
        </w:rPr>
        <w:t>In order to cater to my clients I can conduct an interview and following meetings at a location of choice</w:t>
      </w:r>
      <w:r w:rsidR="0052551C">
        <w:rPr>
          <w:rFonts w:cs="Times New Roman"/>
        </w:rPr>
        <w:t>.</w:t>
      </w:r>
    </w:p>
    <w:p w:rsidR="00FC0DEF" w:rsidRDefault="00FC0DEF" w:rsidP="00133BB5">
      <w:pPr>
        <w:rPr>
          <w:rFonts w:cs="Times New Roman"/>
        </w:rPr>
      </w:pPr>
    </w:p>
    <w:p w:rsidR="0092607E" w:rsidRPr="0092607E" w:rsidRDefault="0092607E" w:rsidP="0092607E">
      <w:pPr>
        <w:shd w:val="clear" w:color="auto" w:fill="FF9999"/>
        <w:jc w:val="center"/>
        <w:rPr>
          <w:rFonts w:cs="Times New Roman"/>
          <w:b/>
          <w:i/>
        </w:rPr>
      </w:pPr>
      <w:r w:rsidRPr="0092607E">
        <w:rPr>
          <w:rFonts w:cs="Times New Roman"/>
          <w:b/>
          <w:i/>
        </w:rPr>
        <w:t>Fees Statement</w:t>
      </w:r>
      <w:r>
        <w:rPr>
          <w:rFonts w:cs="Times New Roman"/>
          <w:b/>
          <w:i/>
        </w:rPr>
        <w:t xml:space="preserve"> / Set Fees / Extra Fees / </w:t>
      </w:r>
      <w:r w:rsidR="0022402B">
        <w:rPr>
          <w:rFonts w:cs="Times New Roman"/>
          <w:b/>
          <w:i/>
        </w:rPr>
        <w:t>Deposit</w:t>
      </w:r>
    </w:p>
    <w:p w:rsidR="0092607E" w:rsidRDefault="0092607E" w:rsidP="00133BB5">
      <w:pPr>
        <w:rPr>
          <w:rFonts w:cs="Times New Roman"/>
        </w:rPr>
      </w:pPr>
    </w:p>
    <w:p w:rsidR="00FC0DEF" w:rsidRDefault="00FC0DEF" w:rsidP="00133BB5">
      <w:pPr>
        <w:rPr>
          <w:rFonts w:cs="Times New Roman"/>
        </w:rPr>
      </w:pPr>
      <w:r>
        <w:rPr>
          <w:rFonts w:cs="Times New Roman"/>
        </w:rPr>
        <w:t xml:space="preserve">A Statement of Fees will be recorded and signed in agreeance of all fees applied to you. A 30% deposit of the total amount is required to be paid within 7 days of making a booking in order to lock it in. If deposit it not received within the 7 days, your booking may be overwritten without further notice. This deposit is </w:t>
      </w:r>
      <w:r w:rsidRPr="00B65ED8">
        <w:rPr>
          <w:rFonts w:cs="Times New Roman"/>
          <w:b/>
        </w:rPr>
        <w:t>not</w:t>
      </w:r>
      <w:r>
        <w:rPr>
          <w:rFonts w:cs="Times New Roman"/>
        </w:rPr>
        <w:t xml:space="preserve"> refundable. </w:t>
      </w:r>
    </w:p>
    <w:p w:rsidR="00B65ED8" w:rsidRDefault="00FC0DEF" w:rsidP="00133BB5">
      <w:pPr>
        <w:rPr>
          <w:rFonts w:cs="Times New Roman"/>
        </w:rPr>
      </w:pPr>
      <w:r>
        <w:rPr>
          <w:rFonts w:cs="Times New Roman"/>
        </w:rPr>
        <w:t>Full remaining pay</w:t>
      </w:r>
      <w:r w:rsidR="00E45326">
        <w:rPr>
          <w:rFonts w:cs="Times New Roman"/>
        </w:rPr>
        <w:t>ment is due to be paid 21</w:t>
      </w:r>
      <w:r>
        <w:rPr>
          <w:rFonts w:cs="Times New Roman"/>
        </w:rPr>
        <w:t xml:space="preserve"> days prior to your booking date. </w:t>
      </w:r>
      <w:r w:rsidR="00E45326">
        <w:rPr>
          <w:rFonts w:cs="Times New Roman"/>
        </w:rPr>
        <w:t>If payment is not received by 21</w:t>
      </w:r>
      <w:r>
        <w:rPr>
          <w:rFonts w:cs="Times New Roman"/>
        </w:rPr>
        <w:t xml:space="preserve"> days prior to your booking date, your booking may be cancelled without further notice. </w:t>
      </w:r>
    </w:p>
    <w:p w:rsidR="00FC0DEF" w:rsidRDefault="00FC0DEF" w:rsidP="00133BB5">
      <w:pPr>
        <w:rPr>
          <w:rFonts w:cs="Times New Roman"/>
        </w:rPr>
      </w:pPr>
      <w:r>
        <w:rPr>
          <w:rFonts w:cs="Times New Roman"/>
        </w:rPr>
        <w:lastRenderedPageBreak/>
        <w:t xml:space="preserve">Please note that I will not perform a ceremony without full payment being made prior. </w:t>
      </w:r>
      <w:r w:rsidR="0022402B">
        <w:rPr>
          <w:rFonts w:cs="Times New Roman"/>
        </w:rPr>
        <w:t xml:space="preserve">This amount is refundable up until 7 days prior to your booking. After this time the remaining amount </w:t>
      </w:r>
      <w:r w:rsidR="00E45326">
        <w:rPr>
          <w:rFonts w:cs="Times New Roman"/>
        </w:rPr>
        <w:t>may no longer be refundable at the celebrant’s discretion</w:t>
      </w:r>
      <w:r w:rsidR="0022402B">
        <w:rPr>
          <w:rFonts w:cs="Times New Roman"/>
        </w:rPr>
        <w:t>.</w:t>
      </w:r>
      <w:r w:rsidR="00B65ED8">
        <w:rPr>
          <w:rFonts w:cs="Times New Roman"/>
        </w:rPr>
        <w:t xml:space="preserve"> </w:t>
      </w:r>
    </w:p>
    <w:p w:rsidR="00FC0DEF" w:rsidRDefault="00FC0DEF" w:rsidP="00133BB5">
      <w:pPr>
        <w:rPr>
          <w:rFonts w:cs="Times New Roman"/>
        </w:rPr>
      </w:pPr>
      <w:r>
        <w:rPr>
          <w:rFonts w:cs="Times New Roman"/>
        </w:rPr>
        <w:t>In order to cater to my clients, I may accept a payment arrangement under extenuating circumstances. If obligations of your payment arrangement are not met, please be aware that I may proceed with legal proceedings after considerable notification.</w:t>
      </w:r>
    </w:p>
    <w:p w:rsidR="00A9595F" w:rsidRDefault="00A9595F" w:rsidP="00133BB5">
      <w:pPr>
        <w:rPr>
          <w:rFonts w:cs="Times New Roman"/>
        </w:rPr>
      </w:pPr>
    </w:p>
    <w:p w:rsidR="00A9595F" w:rsidRDefault="00A9595F" w:rsidP="00A9595F">
      <w:pPr>
        <w:rPr>
          <w:rFonts w:cs="Times New Roman"/>
        </w:rPr>
      </w:pPr>
      <w:r>
        <w:rPr>
          <w:rFonts w:cs="Times New Roman"/>
        </w:rPr>
        <w:t xml:space="preserve">During a consultation or meeting or once a booking is being made, a fees statement will be filled out according to services required and to your request. The fees statement will be signed by you and by myself as celebrant, as a total amount agreement. </w:t>
      </w:r>
    </w:p>
    <w:p w:rsidR="00A9595F" w:rsidRDefault="00A9595F" w:rsidP="00A9595F">
      <w:pPr>
        <w:rPr>
          <w:rFonts w:cs="Times New Roman"/>
        </w:rPr>
      </w:pPr>
    </w:p>
    <w:p w:rsidR="00A9595F" w:rsidRDefault="00A9595F" w:rsidP="00A9595F">
      <w:pPr>
        <w:rPr>
          <w:rFonts w:cs="Times New Roman"/>
        </w:rPr>
      </w:pPr>
      <w:r>
        <w:rPr>
          <w:rFonts w:cs="Times New Roman"/>
        </w:rPr>
        <w:t xml:space="preserve">Once the amount has been agreed upon, you will be sent a formal invoice in the mail or other preferred method for your files and information. When payments are received you will be sent an amended and updated invoice for your files. </w:t>
      </w:r>
    </w:p>
    <w:p w:rsidR="00A9595F" w:rsidRDefault="00A9595F" w:rsidP="00A9595F">
      <w:pPr>
        <w:rPr>
          <w:rFonts w:cs="Times New Roman"/>
        </w:rPr>
      </w:pPr>
    </w:p>
    <w:p w:rsidR="00A9595F" w:rsidRDefault="00A9595F" w:rsidP="00A9595F">
      <w:pPr>
        <w:rPr>
          <w:rFonts w:cs="Times New Roman"/>
        </w:rPr>
      </w:pPr>
      <w:r>
        <w:rPr>
          <w:rFonts w:cs="Times New Roman"/>
        </w:rPr>
        <w:t xml:space="preserve">If changes are to be made to the fees statement, a new fees statement will be made and amended with an attached amended formal invoice. </w:t>
      </w:r>
    </w:p>
    <w:p w:rsidR="00A9595F" w:rsidRDefault="00A9595F" w:rsidP="00133BB5">
      <w:pPr>
        <w:rPr>
          <w:rFonts w:cs="Times New Roman"/>
        </w:rPr>
      </w:pPr>
    </w:p>
    <w:p w:rsidR="0022402B" w:rsidRDefault="0022402B" w:rsidP="00133BB5">
      <w:pPr>
        <w:rPr>
          <w:rFonts w:cs="Times New Roman"/>
        </w:rPr>
      </w:pPr>
    </w:p>
    <w:p w:rsidR="00A93CF1" w:rsidRPr="0030648C" w:rsidRDefault="00A93CF1" w:rsidP="0030648C">
      <w:pPr>
        <w:shd w:val="clear" w:color="auto" w:fill="FF9999"/>
        <w:rPr>
          <w:rFonts w:cs="Times New Roman"/>
          <w:b/>
          <w:sz w:val="28"/>
        </w:rPr>
      </w:pPr>
      <w:r w:rsidRPr="0030648C">
        <w:rPr>
          <w:rFonts w:cs="Times New Roman"/>
          <w:b/>
          <w:sz w:val="28"/>
        </w:rPr>
        <w:t xml:space="preserve">Set fees for services are as follows: </w:t>
      </w:r>
    </w:p>
    <w:p w:rsidR="00A93CF1" w:rsidRDefault="00A93CF1" w:rsidP="00133BB5">
      <w:pPr>
        <w:rPr>
          <w:rFonts w:cs="Times New Roman"/>
        </w:rPr>
      </w:pPr>
    </w:p>
    <w:p w:rsidR="00A93CF1" w:rsidRPr="0092607E" w:rsidRDefault="00A93CF1" w:rsidP="00133BB5">
      <w:pPr>
        <w:rPr>
          <w:rFonts w:cs="Times New Roman"/>
          <w:sz w:val="28"/>
        </w:rPr>
      </w:pPr>
      <w:r w:rsidRPr="0092607E">
        <w:rPr>
          <w:rFonts w:cs="Times New Roman"/>
          <w:sz w:val="28"/>
        </w:rPr>
        <w:t xml:space="preserve">Marriage Ceremony - </w:t>
      </w:r>
      <w:r w:rsidRPr="0092607E">
        <w:rPr>
          <w:rFonts w:cs="Times New Roman"/>
          <w:b/>
          <w:sz w:val="28"/>
        </w:rPr>
        <w:t>$450.00</w:t>
      </w:r>
    </w:p>
    <w:p w:rsidR="00A93CF1" w:rsidRPr="0092607E" w:rsidRDefault="00A93CF1" w:rsidP="00133BB5">
      <w:pPr>
        <w:rPr>
          <w:rFonts w:cs="Times New Roman"/>
          <w:sz w:val="28"/>
        </w:rPr>
      </w:pPr>
      <w:r w:rsidRPr="0092607E">
        <w:rPr>
          <w:rFonts w:cs="Times New Roman"/>
          <w:sz w:val="28"/>
        </w:rPr>
        <w:t xml:space="preserve">Naming Ceremony - </w:t>
      </w:r>
      <w:r w:rsidRPr="0092607E">
        <w:rPr>
          <w:rFonts w:cs="Times New Roman"/>
          <w:b/>
          <w:sz w:val="28"/>
        </w:rPr>
        <w:t>$300.00</w:t>
      </w:r>
    </w:p>
    <w:p w:rsidR="00A93CF1" w:rsidRPr="0092607E" w:rsidRDefault="00A93CF1" w:rsidP="00133BB5">
      <w:pPr>
        <w:rPr>
          <w:rFonts w:cs="Times New Roman"/>
          <w:sz w:val="28"/>
        </w:rPr>
      </w:pPr>
      <w:r w:rsidRPr="0092607E">
        <w:rPr>
          <w:rFonts w:cs="Times New Roman"/>
          <w:sz w:val="28"/>
        </w:rPr>
        <w:t xml:space="preserve">Commitment Ceremony - </w:t>
      </w:r>
      <w:r w:rsidRPr="0092607E">
        <w:rPr>
          <w:rFonts w:cs="Times New Roman"/>
          <w:b/>
          <w:sz w:val="28"/>
        </w:rPr>
        <w:t>$350.00</w:t>
      </w:r>
    </w:p>
    <w:p w:rsidR="00A93CF1" w:rsidRPr="0092607E" w:rsidRDefault="00A93CF1" w:rsidP="00133BB5">
      <w:pPr>
        <w:rPr>
          <w:rFonts w:cs="Times New Roman"/>
          <w:sz w:val="28"/>
        </w:rPr>
      </w:pPr>
      <w:r w:rsidRPr="0092607E">
        <w:rPr>
          <w:rFonts w:cs="Times New Roman"/>
          <w:sz w:val="28"/>
        </w:rPr>
        <w:t xml:space="preserve">Renewal of Vows Ceremony - </w:t>
      </w:r>
      <w:r w:rsidRPr="0092607E">
        <w:rPr>
          <w:rFonts w:cs="Times New Roman"/>
          <w:b/>
          <w:sz w:val="28"/>
        </w:rPr>
        <w:t>$350.00</w:t>
      </w:r>
    </w:p>
    <w:p w:rsidR="00A93CF1" w:rsidRDefault="00A93CF1" w:rsidP="00133BB5">
      <w:pPr>
        <w:rPr>
          <w:rFonts w:cs="Times New Roman"/>
        </w:rPr>
      </w:pPr>
      <w:r>
        <w:rPr>
          <w:rFonts w:cs="Times New Roman"/>
        </w:rPr>
        <w:t xml:space="preserve"> </w:t>
      </w:r>
    </w:p>
    <w:p w:rsidR="00A93CF1" w:rsidRPr="0092607E" w:rsidRDefault="00A93CF1" w:rsidP="00133BB5">
      <w:pPr>
        <w:rPr>
          <w:rFonts w:cs="Times New Roman"/>
          <w:b/>
        </w:rPr>
      </w:pPr>
      <w:r w:rsidRPr="0092607E">
        <w:rPr>
          <w:rFonts w:cs="Times New Roman"/>
          <w:b/>
        </w:rPr>
        <w:t xml:space="preserve">These fees stated include the following: </w:t>
      </w:r>
    </w:p>
    <w:p w:rsidR="00A93CF1" w:rsidRPr="0092607E" w:rsidRDefault="00A93CF1" w:rsidP="00A93CF1">
      <w:pPr>
        <w:rPr>
          <w:rFonts w:cs="Times New Roman"/>
          <w:b/>
        </w:rPr>
      </w:pPr>
      <w:r w:rsidRPr="0092607E">
        <w:rPr>
          <w:rFonts w:cs="Times New Roman"/>
          <w:b/>
        </w:rPr>
        <w:t xml:space="preserve">All packages include: </w:t>
      </w:r>
    </w:p>
    <w:p w:rsidR="00A93CF1" w:rsidRPr="00B65ED8" w:rsidRDefault="00A93CF1" w:rsidP="00A93CF1">
      <w:pPr>
        <w:pStyle w:val="ListParagraph"/>
        <w:numPr>
          <w:ilvl w:val="0"/>
          <w:numId w:val="1"/>
        </w:numPr>
        <w:rPr>
          <w:rFonts w:cs="Times New Roman"/>
          <w:i/>
        </w:rPr>
      </w:pPr>
      <w:r w:rsidRPr="00B65ED8">
        <w:rPr>
          <w:rFonts w:cs="Times New Roman"/>
          <w:i/>
        </w:rPr>
        <w:t>Personalised Ceremony.</w:t>
      </w:r>
    </w:p>
    <w:p w:rsidR="00A93CF1" w:rsidRPr="00B65ED8" w:rsidRDefault="00A93CF1" w:rsidP="00A93CF1">
      <w:pPr>
        <w:pStyle w:val="ListParagraph"/>
        <w:numPr>
          <w:ilvl w:val="0"/>
          <w:numId w:val="1"/>
        </w:numPr>
        <w:rPr>
          <w:rFonts w:cs="Times New Roman"/>
          <w:i/>
        </w:rPr>
      </w:pPr>
      <w:r w:rsidRPr="00B65ED8">
        <w:rPr>
          <w:rFonts w:cs="Times New Roman"/>
          <w:i/>
        </w:rPr>
        <w:t>Legal Documentation.</w:t>
      </w:r>
    </w:p>
    <w:p w:rsidR="00A93CF1" w:rsidRPr="00B65ED8" w:rsidRDefault="00A93CF1" w:rsidP="00A93CF1">
      <w:pPr>
        <w:pStyle w:val="ListParagraph"/>
        <w:numPr>
          <w:ilvl w:val="0"/>
          <w:numId w:val="1"/>
        </w:numPr>
        <w:rPr>
          <w:rFonts w:cs="Times New Roman"/>
          <w:i/>
        </w:rPr>
      </w:pPr>
      <w:r w:rsidRPr="00B65ED8">
        <w:rPr>
          <w:rFonts w:cs="Times New Roman"/>
          <w:i/>
        </w:rPr>
        <w:t>According Certificates with Calligraphy.</w:t>
      </w:r>
    </w:p>
    <w:p w:rsidR="00A93CF1" w:rsidRPr="00B65ED8" w:rsidRDefault="00A93CF1" w:rsidP="00A93CF1">
      <w:pPr>
        <w:pStyle w:val="ListParagraph"/>
        <w:numPr>
          <w:ilvl w:val="0"/>
          <w:numId w:val="1"/>
        </w:numPr>
        <w:rPr>
          <w:rFonts w:cs="Times New Roman"/>
          <w:i/>
        </w:rPr>
      </w:pPr>
      <w:r w:rsidRPr="00B65ED8">
        <w:rPr>
          <w:rFonts w:cs="Times New Roman"/>
          <w:i/>
        </w:rPr>
        <w:t>Copy of Ceremony keepsake.</w:t>
      </w:r>
    </w:p>
    <w:p w:rsidR="00A93CF1" w:rsidRPr="00B65ED8" w:rsidRDefault="00A93CF1" w:rsidP="00A93CF1">
      <w:pPr>
        <w:pStyle w:val="ListParagraph"/>
        <w:numPr>
          <w:ilvl w:val="0"/>
          <w:numId w:val="1"/>
        </w:numPr>
        <w:rPr>
          <w:rFonts w:cs="Times New Roman"/>
          <w:i/>
        </w:rPr>
      </w:pPr>
      <w:r w:rsidRPr="00B65ED8">
        <w:rPr>
          <w:rFonts w:cs="Times New Roman"/>
          <w:i/>
        </w:rPr>
        <w:t>PA system and Microphone.</w:t>
      </w:r>
    </w:p>
    <w:p w:rsidR="00A93CF1" w:rsidRPr="00B65ED8" w:rsidRDefault="00A93CF1" w:rsidP="00A93CF1">
      <w:pPr>
        <w:pStyle w:val="ListParagraph"/>
        <w:numPr>
          <w:ilvl w:val="0"/>
          <w:numId w:val="1"/>
        </w:numPr>
        <w:rPr>
          <w:rFonts w:cs="Times New Roman"/>
          <w:i/>
        </w:rPr>
      </w:pPr>
      <w:r w:rsidRPr="00B65ED8">
        <w:rPr>
          <w:rFonts w:cs="Times New Roman"/>
          <w:i/>
        </w:rPr>
        <w:t>Podium / Stand.</w:t>
      </w:r>
    </w:p>
    <w:p w:rsidR="00A93CF1" w:rsidRPr="00B65ED8" w:rsidRDefault="00A93CF1" w:rsidP="00A93CF1">
      <w:pPr>
        <w:pStyle w:val="ListParagraph"/>
        <w:numPr>
          <w:ilvl w:val="0"/>
          <w:numId w:val="1"/>
        </w:numPr>
        <w:rPr>
          <w:rFonts w:cs="Times New Roman"/>
          <w:i/>
        </w:rPr>
      </w:pPr>
      <w:r w:rsidRPr="00B65ED8">
        <w:rPr>
          <w:rFonts w:cs="Times New Roman"/>
          <w:i/>
        </w:rPr>
        <w:t>50km</w:t>
      </w:r>
      <w:r w:rsidR="000808A3" w:rsidRPr="00B65ED8">
        <w:rPr>
          <w:rFonts w:cs="Times New Roman"/>
          <w:i/>
        </w:rPr>
        <w:t xml:space="preserve"> total worth of travel to and from venue</w:t>
      </w:r>
      <w:r w:rsidRPr="00B65ED8">
        <w:rPr>
          <w:rFonts w:cs="Times New Roman"/>
          <w:i/>
        </w:rPr>
        <w:t>.</w:t>
      </w:r>
    </w:p>
    <w:p w:rsidR="00A93CF1" w:rsidRPr="00B65ED8" w:rsidRDefault="00A93CF1" w:rsidP="00A93CF1">
      <w:pPr>
        <w:pStyle w:val="ListParagraph"/>
        <w:numPr>
          <w:ilvl w:val="0"/>
          <w:numId w:val="1"/>
        </w:numPr>
        <w:rPr>
          <w:rFonts w:cs="Times New Roman"/>
          <w:i/>
        </w:rPr>
      </w:pPr>
      <w:r w:rsidRPr="00B65ED8">
        <w:rPr>
          <w:rFonts w:cs="Times New Roman"/>
          <w:i/>
        </w:rPr>
        <w:t>No obligation interview and following meetings.</w:t>
      </w:r>
    </w:p>
    <w:p w:rsidR="00A93CF1" w:rsidRPr="00B65ED8" w:rsidRDefault="00A93CF1" w:rsidP="00A93CF1">
      <w:pPr>
        <w:pStyle w:val="ListParagraph"/>
        <w:numPr>
          <w:ilvl w:val="0"/>
          <w:numId w:val="1"/>
        </w:numPr>
        <w:rPr>
          <w:rFonts w:cs="Times New Roman"/>
          <w:i/>
        </w:rPr>
      </w:pPr>
      <w:r w:rsidRPr="00B65ED8">
        <w:rPr>
          <w:rFonts w:cs="Times New Roman"/>
          <w:i/>
        </w:rPr>
        <w:t>Rehearsals.</w:t>
      </w:r>
    </w:p>
    <w:p w:rsidR="00A93CF1" w:rsidRDefault="00A93CF1" w:rsidP="00133BB5">
      <w:pPr>
        <w:rPr>
          <w:rFonts w:cs="Times New Roman"/>
        </w:rPr>
      </w:pPr>
    </w:p>
    <w:p w:rsidR="00A93CF1" w:rsidRDefault="00A93CF1" w:rsidP="00133BB5">
      <w:pPr>
        <w:rPr>
          <w:rFonts w:cs="Times New Roman"/>
        </w:rPr>
      </w:pPr>
      <w:r>
        <w:rPr>
          <w:rFonts w:cs="Times New Roman"/>
        </w:rPr>
        <w:t>The fees are set, not negotiable and are not subjected to change.</w:t>
      </w:r>
    </w:p>
    <w:p w:rsidR="00A93CF1" w:rsidRDefault="00A93CF1" w:rsidP="00133BB5">
      <w:pPr>
        <w:rPr>
          <w:rFonts w:cs="Times New Roman"/>
        </w:rPr>
      </w:pPr>
    </w:p>
    <w:p w:rsidR="00A93CF1" w:rsidRPr="0092607E" w:rsidRDefault="00A93CF1" w:rsidP="00133BB5">
      <w:pPr>
        <w:rPr>
          <w:rFonts w:cs="Times New Roman"/>
          <w:b/>
        </w:rPr>
      </w:pPr>
      <w:r w:rsidRPr="0092607E">
        <w:rPr>
          <w:rFonts w:cs="Times New Roman"/>
          <w:b/>
        </w:rPr>
        <w:t xml:space="preserve">Extra services or fees are as follows: </w:t>
      </w:r>
    </w:p>
    <w:p w:rsidR="00A93CF1" w:rsidRPr="00B65ED8" w:rsidRDefault="00A93CF1" w:rsidP="0092607E">
      <w:pPr>
        <w:pStyle w:val="ListParagraph"/>
        <w:numPr>
          <w:ilvl w:val="0"/>
          <w:numId w:val="4"/>
        </w:numPr>
        <w:rPr>
          <w:rFonts w:cs="Times New Roman"/>
          <w:i/>
        </w:rPr>
      </w:pPr>
      <w:r w:rsidRPr="00B65ED8">
        <w:rPr>
          <w:rFonts w:cs="Times New Roman"/>
          <w:i/>
        </w:rPr>
        <w:t>Music and keepsake CD</w:t>
      </w:r>
      <w:r w:rsidR="006800B1" w:rsidRPr="00B65ED8">
        <w:rPr>
          <w:rFonts w:cs="Times New Roman"/>
          <w:i/>
        </w:rPr>
        <w:t xml:space="preserve"> - $20.00</w:t>
      </w:r>
    </w:p>
    <w:p w:rsidR="00A93CF1" w:rsidRPr="00B65ED8" w:rsidRDefault="00A93CF1" w:rsidP="0092607E">
      <w:pPr>
        <w:pStyle w:val="ListParagraph"/>
        <w:numPr>
          <w:ilvl w:val="0"/>
          <w:numId w:val="4"/>
        </w:numPr>
        <w:rPr>
          <w:rFonts w:cs="Times New Roman"/>
          <w:i/>
        </w:rPr>
      </w:pPr>
      <w:r w:rsidRPr="00B65ED8">
        <w:rPr>
          <w:rFonts w:cs="Times New Roman"/>
          <w:i/>
        </w:rPr>
        <w:t>Signing table, chairs, signing pen and according decoration.</w:t>
      </w:r>
      <w:r w:rsidR="006800B1" w:rsidRPr="00B65ED8">
        <w:rPr>
          <w:rFonts w:cs="Times New Roman"/>
          <w:i/>
        </w:rPr>
        <w:t xml:space="preserve"> - $40.00</w:t>
      </w:r>
    </w:p>
    <w:p w:rsidR="00A93CF1" w:rsidRPr="00B65ED8" w:rsidRDefault="00A93CF1" w:rsidP="0092607E">
      <w:pPr>
        <w:pStyle w:val="ListParagraph"/>
        <w:numPr>
          <w:ilvl w:val="0"/>
          <w:numId w:val="4"/>
        </w:numPr>
        <w:rPr>
          <w:rFonts w:cs="Times New Roman"/>
          <w:i/>
        </w:rPr>
      </w:pPr>
      <w:r w:rsidRPr="00B65ED8">
        <w:rPr>
          <w:rFonts w:cs="Times New Roman"/>
          <w:i/>
        </w:rPr>
        <w:t>Bridal Carpet</w:t>
      </w:r>
      <w:r w:rsidR="006800B1" w:rsidRPr="00B65ED8">
        <w:rPr>
          <w:rFonts w:cs="Times New Roman"/>
          <w:i/>
        </w:rPr>
        <w:t xml:space="preserve"> - $10.00</w:t>
      </w:r>
    </w:p>
    <w:p w:rsidR="006800B1" w:rsidRPr="00B65ED8" w:rsidRDefault="006800B1" w:rsidP="0092607E">
      <w:pPr>
        <w:pStyle w:val="ListParagraph"/>
        <w:numPr>
          <w:ilvl w:val="0"/>
          <w:numId w:val="4"/>
        </w:numPr>
        <w:rPr>
          <w:rFonts w:cs="Times New Roman"/>
          <w:i/>
        </w:rPr>
      </w:pPr>
      <w:r w:rsidRPr="00B65ED8">
        <w:rPr>
          <w:rFonts w:cs="Times New Roman"/>
          <w:i/>
        </w:rPr>
        <w:t>Personalised Programmes - $2.00 each.</w:t>
      </w:r>
    </w:p>
    <w:p w:rsidR="00A93CF1" w:rsidRPr="00B65ED8" w:rsidRDefault="00A93CF1" w:rsidP="0092607E">
      <w:pPr>
        <w:pStyle w:val="ListParagraph"/>
        <w:numPr>
          <w:ilvl w:val="0"/>
          <w:numId w:val="4"/>
        </w:numPr>
        <w:rPr>
          <w:rFonts w:cs="Times New Roman"/>
          <w:i/>
        </w:rPr>
      </w:pPr>
      <w:r w:rsidRPr="00B65ED8">
        <w:rPr>
          <w:rFonts w:cs="Times New Roman"/>
          <w:i/>
        </w:rPr>
        <w:t>Travel over 50km</w:t>
      </w:r>
      <w:r w:rsidR="006800B1" w:rsidRPr="00B65ED8">
        <w:rPr>
          <w:rFonts w:cs="Times New Roman"/>
          <w:i/>
        </w:rPr>
        <w:t xml:space="preserve"> - $5.00 for ever 10km thereafter.</w:t>
      </w:r>
    </w:p>
    <w:p w:rsidR="006800B1" w:rsidRPr="00B65ED8" w:rsidRDefault="006800B1" w:rsidP="0092607E">
      <w:pPr>
        <w:pStyle w:val="ListParagraph"/>
        <w:numPr>
          <w:ilvl w:val="0"/>
          <w:numId w:val="4"/>
        </w:numPr>
        <w:rPr>
          <w:rFonts w:cs="Times New Roman"/>
          <w:i/>
        </w:rPr>
      </w:pPr>
      <w:r w:rsidRPr="00B65ED8">
        <w:rPr>
          <w:rFonts w:cs="Times New Roman"/>
          <w:i/>
        </w:rPr>
        <w:t>Public / Special Holidays or Unordinary hours - $80.00</w:t>
      </w:r>
    </w:p>
    <w:p w:rsidR="006800B1" w:rsidRPr="00B65ED8" w:rsidRDefault="008E4D36" w:rsidP="0092607E">
      <w:pPr>
        <w:pStyle w:val="ListParagraph"/>
        <w:numPr>
          <w:ilvl w:val="0"/>
          <w:numId w:val="4"/>
        </w:numPr>
        <w:rPr>
          <w:rFonts w:cs="Times New Roman"/>
          <w:i/>
        </w:rPr>
      </w:pPr>
      <w:r>
        <w:rPr>
          <w:rFonts w:cs="Times New Roman"/>
          <w:i/>
        </w:rPr>
        <w:t>Extra Hours - $5</w:t>
      </w:r>
      <w:r w:rsidR="006800B1" w:rsidRPr="00B65ED8">
        <w:rPr>
          <w:rFonts w:cs="Times New Roman"/>
          <w:i/>
        </w:rPr>
        <w:t>0.00 per hour</w:t>
      </w:r>
    </w:p>
    <w:p w:rsidR="006800B1" w:rsidRDefault="006800B1" w:rsidP="00A93CF1">
      <w:pPr>
        <w:rPr>
          <w:rFonts w:cs="Times New Roman"/>
        </w:rPr>
      </w:pPr>
      <w:r>
        <w:rPr>
          <w:rFonts w:cs="Times New Roman"/>
        </w:rPr>
        <w:lastRenderedPageBreak/>
        <w:t>These extra services and fees are specified on my extras information document form. Please request this for further information</w:t>
      </w:r>
      <w:r w:rsidR="00B65ED8">
        <w:rPr>
          <w:rFonts w:cs="Times New Roman"/>
        </w:rPr>
        <w:t xml:space="preserve"> if required</w:t>
      </w:r>
      <w:r>
        <w:rPr>
          <w:rFonts w:cs="Times New Roman"/>
        </w:rPr>
        <w:t>.</w:t>
      </w:r>
    </w:p>
    <w:p w:rsidR="006800B1" w:rsidRDefault="006800B1" w:rsidP="00A93CF1">
      <w:pPr>
        <w:rPr>
          <w:rFonts w:cs="Times New Roman"/>
        </w:rPr>
      </w:pPr>
      <w:r>
        <w:rPr>
          <w:rFonts w:cs="Times New Roman"/>
        </w:rPr>
        <w:t xml:space="preserve">These fees are optional and only incurred upon request or circumstantial events. You will be aware and in agreeance of all fees incurred. </w:t>
      </w:r>
    </w:p>
    <w:p w:rsidR="006800B1" w:rsidRDefault="006800B1" w:rsidP="00A93CF1">
      <w:pPr>
        <w:rPr>
          <w:rFonts w:cs="Times New Roman"/>
        </w:rPr>
      </w:pPr>
      <w:r>
        <w:rPr>
          <w:rFonts w:cs="Times New Roman"/>
        </w:rPr>
        <w:t>Set fees are not negotiable and not subjected to change.</w:t>
      </w:r>
    </w:p>
    <w:p w:rsidR="006800B1" w:rsidRDefault="006800B1" w:rsidP="00A93CF1">
      <w:pPr>
        <w:rPr>
          <w:rFonts w:cs="Times New Roman"/>
        </w:rPr>
      </w:pPr>
    </w:p>
    <w:p w:rsidR="006800B1" w:rsidRDefault="006800B1" w:rsidP="00A93CF1">
      <w:pPr>
        <w:rPr>
          <w:rFonts w:cs="Times New Roman"/>
        </w:rPr>
      </w:pPr>
      <w:r>
        <w:rPr>
          <w:rFonts w:cs="Times New Roman"/>
        </w:rPr>
        <w:t>Once a Fees Statement has been signed and agreed to, you will be formerly made aware of any changes in writing for your files and you will be sent a formal invoice to confirm these costs.</w:t>
      </w:r>
    </w:p>
    <w:p w:rsidR="0022402B" w:rsidRDefault="0022402B" w:rsidP="00A93CF1">
      <w:pPr>
        <w:rPr>
          <w:rFonts w:cs="Times New Roman"/>
        </w:rPr>
      </w:pPr>
    </w:p>
    <w:p w:rsidR="0022402B" w:rsidRDefault="0022402B" w:rsidP="00A93CF1">
      <w:pPr>
        <w:rPr>
          <w:rFonts w:cs="Times New Roman"/>
        </w:rPr>
      </w:pPr>
    </w:p>
    <w:p w:rsidR="0084627B" w:rsidRPr="0092607E" w:rsidRDefault="0092607E" w:rsidP="0092607E">
      <w:pPr>
        <w:shd w:val="clear" w:color="auto" w:fill="FF9999"/>
        <w:jc w:val="center"/>
        <w:rPr>
          <w:rFonts w:cs="Times New Roman"/>
          <w:b/>
          <w:i/>
        </w:rPr>
      </w:pPr>
      <w:r w:rsidRPr="0092607E">
        <w:rPr>
          <w:rFonts w:cs="Times New Roman"/>
          <w:b/>
          <w:i/>
        </w:rPr>
        <w:t>Rehearsal</w:t>
      </w:r>
    </w:p>
    <w:p w:rsidR="0092607E" w:rsidRDefault="0092607E" w:rsidP="00A93CF1">
      <w:pPr>
        <w:rPr>
          <w:rFonts w:cs="Times New Roman"/>
        </w:rPr>
      </w:pPr>
    </w:p>
    <w:p w:rsidR="0084627B" w:rsidRDefault="0084627B" w:rsidP="00A93CF1">
      <w:pPr>
        <w:rPr>
          <w:rFonts w:cs="Times New Roman"/>
        </w:rPr>
      </w:pPr>
      <w:r>
        <w:rPr>
          <w:rFonts w:cs="Times New Roman"/>
        </w:rPr>
        <w:t xml:space="preserve">I do request that a time for a rehearsal ceremony is made between 7 days and 24 hours prior to your booking date. If for some reason this is not possible, be assured I will be there on the day to help and a layout / diagram and explanation of happenings will be given to you in advance. </w:t>
      </w:r>
    </w:p>
    <w:p w:rsidR="0084627B" w:rsidRDefault="0084627B" w:rsidP="00A93CF1">
      <w:pPr>
        <w:rPr>
          <w:rFonts w:cs="Times New Roman"/>
        </w:rPr>
      </w:pPr>
      <w:r>
        <w:rPr>
          <w:rFonts w:cs="Times New Roman"/>
        </w:rPr>
        <w:t>During rehearsal all parties relevant to the ceremony are to attend. Music, placing, speaking, walking, giving away, rituals etc will be practiced during this time.</w:t>
      </w:r>
    </w:p>
    <w:p w:rsidR="0022402B" w:rsidRDefault="0022402B" w:rsidP="00A93CF1">
      <w:pPr>
        <w:rPr>
          <w:rFonts w:cs="Times New Roman"/>
        </w:rPr>
      </w:pPr>
    </w:p>
    <w:p w:rsidR="0084627B" w:rsidRPr="0092607E" w:rsidRDefault="0092607E" w:rsidP="0092607E">
      <w:pPr>
        <w:shd w:val="clear" w:color="auto" w:fill="FF9999"/>
        <w:jc w:val="center"/>
        <w:rPr>
          <w:rFonts w:cs="Times New Roman"/>
          <w:b/>
          <w:i/>
        </w:rPr>
      </w:pPr>
      <w:r w:rsidRPr="0092607E">
        <w:rPr>
          <w:rFonts w:cs="Times New Roman"/>
          <w:b/>
          <w:i/>
        </w:rPr>
        <w:t>Compulsory Documentation</w:t>
      </w:r>
      <w:r>
        <w:rPr>
          <w:rFonts w:cs="Times New Roman"/>
          <w:b/>
          <w:i/>
        </w:rPr>
        <w:t xml:space="preserve"> to provide</w:t>
      </w:r>
      <w:r w:rsidRPr="0092607E">
        <w:rPr>
          <w:rFonts w:cs="Times New Roman"/>
          <w:b/>
          <w:i/>
        </w:rPr>
        <w:t xml:space="preserve"> – for Marriage Ceremony</w:t>
      </w:r>
    </w:p>
    <w:p w:rsidR="0084627B" w:rsidRDefault="0084627B" w:rsidP="00A93CF1">
      <w:pPr>
        <w:rPr>
          <w:rFonts w:cs="Times New Roman"/>
        </w:rPr>
      </w:pPr>
    </w:p>
    <w:p w:rsidR="0084627B" w:rsidRDefault="0084627B" w:rsidP="00A93CF1">
      <w:pPr>
        <w:rPr>
          <w:rFonts w:cs="Times New Roman"/>
        </w:rPr>
      </w:pPr>
      <w:r>
        <w:rPr>
          <w:rFonts w:cs="Times New Roman"/>
        </w:rPr>
        <w:t>Compulsory documentation</w:t>
      </w:r>
      <w:r w:rsidR="009B18DB">
        <w:rPr>
          <w:rFonts w:cs="Times New Roman"/>
        </w:rPr>
        <w:t xml:space="preserve"> for a Marriage Ceremony </w:t>
      </w:r>
      <w:r>
        <w:rPr>
          <w:rFonts w:cs="Times New Roman"/>
        </w:rPr>
        <w:t xml:space="preserve">that needs to be sighted includes a Birth Certificate and a Passport if applicable. </w:t>
      </w:r>
    </w:p>
    <w:p w:rsidR="006800B1" w:rsidRDefault="0084627B" w:rsidP="00A93CF1">
      <w:pPr>
        <w:rPr>
          <w:rFonts w:cs="Times New Roman"/>
        </w:rPr>
      </w:pPr>
      <w:r>
        <w:rPr>
          <w:rFonts w:cs="Times New Roman"/>
        </w:rPr>
        <w:t>If you are not an Australian Citizen and do not have an official birth certificate, you will need to try and locate one to the best of your ability. If this is impossible due to extenuating circumstances a Statutory Declaration may be permissible in this circumstance. Be aware than any false or misleading information on a Statutory Declaration in an offence in Australia.</w:t>
      </w:r>
    </w:p>
    <w:p w:rsidR="0084627B" w:rsidRDefault="0084627B" w:rsidP="00A93CF1">
      <w:pPr>
        <w:rPr>
          <w:rFonts w:cs="Times New Roman"/>
        </w:rPr>
      </w:pPr>
    </w:p>
    <w:p w:rsidR="0084627B" w:rsidRDefault="0084627B" w:rsidP="00A93CF1">
      <w:pPr>
        <w:rPr>
          <w:rFonts w:cs="Times New Roman"/>
        </w:rPr>
      </w:pPr>
      <w:r>
        <w:rPr>
          <w:rFonts w:cs="Times New Roman"/>
        </w:rPr>
        <w:t xml:space="preserve">If you have been previously married you will need to provide sufficient evidence that your previous marriage has ended and why. Divorce, Death or </w:t>
      </w:r>
      <w:r w:rsidR="009B18DB">
        <w:rPr>
          <w:rFonts w:cs="Times New Roman"/>
        </w:rPr>
        <w:t>Nullity</w:t>
      </w:r>
      <w:r>
        <w:rPr>
          <w:rFonts w:cs="Times New Roman"/>
        </w:rPr>
        <w:t xml:space="preserve"> will suffice. This document </w:t>
      </w:r>
      <w:r w:rsidR="009B18DB">
        <w:rPr>
          <w:rFonts w:cs="Times New Roman"/>
        </w:rPr>
        <w:t>/ Official Certificate will need to be presented to m</w:t>
      </w:r>
      <w:r w:rsidR="009F701C">
        <w:rPr>
          <w:rFonts w:cs="Times New Roman"/>
        </w:rPr>
        <w:t>e</w:t>
      </w:r>
      <w:r w:rsidR="009B18DB">
        <w:rPr>
          <w:rFonts w:cs="Times New Roman"/>
        </w:rPr>
        <w:t xml:space="preserve"> before I can legally solemnise a marriage.</w:t>
      </w:r>
      <w:r w:rsidR="009F701C">
        <w:rPr>
          <w:rFonts w:cs="Times New Roman"/>
        </w:rPr>
        <w:t xml:space="preserve"> It is an offence in Australia to marry a person while knowingly still married. As an Australian Authorised Celebrant I cannot and will not solemnise a marriage until sufficient evidence has been sighted.</w:t>
      </w:r>
    </w:p>
    <w:p w:rsidR="009F701C" w:rsidRDefault="009F701C" w:rsidP="00A93CF1">
      <w:pPr>
        <w:rPr>
          <w:rFonts w:cs="Times New Roman"/>
        </w:rPr>
      </w:pPr>
    </w:p>
    <w:p w:rsidR="009F701C" w:rsidRDefault="009F701C" w:rsidP="00A93CF1">
      <w:pPr>
        <w:rPr>
          <w:rFonts w:cs="Times New Roman"/>
        </w:rPr>
      </w:pPr>
      <w:r>
        <w:rPr>
          <w:rFonts w:cs="Times New Roman"/>
        </w:rPr>
        <w:t>If you are under the age 18 you will need to present a court order allowing you to marry and written formal parental consent. If you are under the age of 16 you cannot marry and it is an offence to do so.</w:t>
      </w:r>
    </w:p>
    <w:p w:rsidR="009F701C" w:rsidRDefault="009F701C" w:rsidP="00A93CF1">
      <w:pPr>
        <w:rPr>
          <w:rFonts w:cs="Times New Roman"/>
        </w:rPr>
      </w:pPr>
      <w:r>
        <w:rPr>
          <w:rFonts w:cs="Times New Roman"/>
        </w:rPr>
        <w:t>If you are under the age of 18 your partner must be over the age of 18 as two people under the age of 18 cannot legally marry under the Marriage Act 1961.</w:t>
      </w:r>
    </w:p>
    <w:p w:rsidR="009F701C" w:rsidRDefault="009F701C" w:rsidP="00A93CF1">
      <w:pPr>
        <w:rPr>
          <w:rFonts w:cs="Times New Roman"/>
        </w:rPr>
      </w:pPr>
      <w:r>
        <w:rPr>
          <w:rFonts w:cs="Times New Roman"/>
        </w:rPr>
        <w:t>If the conditions stated previously are not met, I cannot and will not solemnise a marriage as it will be an offence for me to do so and it is an offence for persons under the age of 16 to knowingly engage in a marriage under Australian Law.</w:t>
      </w:r>
    </w:p>
    <w:p w:rsidR="009F701C" w:rsidRDefault="009F701C" w:rsidP="00A93CF1">
      <w:pPr>
        <w:rPr>
          <w:rFonts w:cs="Times New Roman"/>
        </w:rPr>
      </w:pPr>
    </w:p>
    <w:p w:rsidR="00A71655" w:rsidRDefault="00A71655" w:rsidP="00A93CF1">
      <w:pPr>
        <w:rPr>
          <w:rFonts w:cs="Times New Roman"/>
        </w:rPr>
      </w:pPr>
    </w:p>
    <w:p w:rsidR="00A71655" w:rsidRDefault="00A71655" w:rsidP="00A93CF1">
      <w:pPr>
        <w:rPr>
          <w:rFonts w:cs="Times New Roman"/>
        </w:rPr>
      </w:pPr>
    </w:p>
    <w:p w:rsidR="00A71655" w:rsidRDefault="00A71655" w:rsidP="00A93CF1">
      <w:pPr>
        <w:rPr>
          <w:rFonts w:cs="Times New Roman"/>
        </w:rPr>
      </w:pPr>
    </w:p>
    <w:p w:rsidR="00A71655" w:rsidRDefault="00A71655" w:rsidP="00A93CF1">
      <w:pPr>
        <w:rPr>
          <w:rFonts w:cs="Times New Roman"/>
        </w:rPr>
      </w:pPr>
    </w:p>
    <w:p w:rsidR="009F701C" w:rsidRPr="0092607E" w:rsidRDefault="009F701C" w:rsidP="0092607E">
      <w:pPr>
        <w:shd w:val="clear" w:color="auto" w:fill="FF9999"/>
        <w:jc w:val="center"/>
        <w:rPr>
          <w:rFonts w:cs="Times New Roman"/>
          <w:b/>
          <w:i/>
        </w:rPr>
      </w:pPr>
      <w:r w:rsidRPr="0092607E">
        <w:rPr>
          <w:rFonts w:cs="Times New Roman"/>
          <w:b/>
          <w:i/>
        </w:rPr>
        <w:lastRenderedPageBreak/>
        <w:t xml:space="preserve">Compulsory </w:t>
      </w:r>
      <w:r w:rsidR="0092607E">
        <w:rPr>
          <w:rFonts w:cs="Times New Roman"/>
          <w:b/>
          <w:i/>
        </w:rPr>
        <w:t>Forms - for Marriage Ceremonies</w:t>
      </w:r>
    </w:p>
    <w:p w:rsidR="0092607E" w:rsidRDefault="0092607E" w:rsidP="0092607E">
      <w:pPr>
        <w:pStyle w:val="ListParagraph"/>
        <w:rPr>
          <w:rFonts w:cs="Times New Roman"/>
        </w:rPr>
      </w:pPr>
    </w:p>
    <w:p w:rsidR="009F701C" w:rsidRDefault="009F701C" w:rsidP="0092607E">
      <w:pPr>
        <w:pStyle w:val="ListParagraph"/>
        <w:numPr>
          <w:ilvl w:val="0"/>
          <w:numId w:val="3"/>
        </w:numPr>
        <w:shd w:val="clear" w:color="auto" w:fill="FF9999"/>
        <w:rPr>
          <w:rFonts w:cs="Times New Roman"/>
        </w:rPr>
      </w:pPr>
      <w:r>
        <w:rPr>
          <w:rFonts w:cs="Times New Roman"/>
        </w:rPr>
        <w:t>Notice of Intended Marriage.</w:t>
      </w:r>
    </w:p>
    <w:p w:rsidR="009F701C" w:rsidRDefault="009F701C" w:rsidP="009F701C">
      <w:pPr>
        <w:pStyle w:val="ListParagraph"/>
        <w:rPr>
          <w:rFonts w:cs="Times New Roman"/>
        </w:rPr>
      </w:pPr>
      <w:r>
        <w:rPr>
          <w:rFonts w:cs="Times New Roman"/>
        </w:rPr>
        <w:t xml:space="preserve">This form states </w:t>
      </w:r>
      <w:r w:rsidR="007D2BC0">
        <w:rPr>
          <w:rFonts w:cs="Times New Roman"/>
        </w:rPr>
        <w:t>who</w:t>
      </w:r>
      <w:r>
        <w:rPr>
          <w:rFonts w:cs="Times New Roman"/>
        </w:rPr>
        <w:t xml:space="preserve"> you are, confirms your identification, takes your general information</w:t>
      </w:r>
      <w:r w:rsidR="00B65ED8">
        <w:rPr>
          <w:rFonts w:cs="Times New Roman"/>
        </w:rPr>
        <w:t xml:space="preserve"> and states that you intend</w:t>
      </w:r>
      <w:r w:rsidR="007D2BC0">
        <w:rPr>
          <w:rFonts w:cs="Times New Roman"/>
        </w:rPr>
        <w:t xml:space="preserve"> to marry.</w:t>
      </w:r>
    </w:p>
    <w:p w:rsidR="007D2BC0" w:rsidRDefault="007D2BC0" w:rsidP="009F701C">
      <w:pPr>
        <w:pStyle w:val="ListParagraph"/>
        <w:rPr>
          <w:rFonts w:cs="Times New Roman"/>
        </w:rPr>
      </w:pPr>
      <w:r>
        <w:rPr>
          <w:rFonts w:cs="Times New Roman"/>
        </w:rPr>
        <w:t>This is a legal and compulsory document and will be filed with the department of Births, Deaths and Marriages of the state that the ceremony takes place.</w:t>
      </w:r>
    </w:p>
    <w:p w:rsidR="007D2BC0" w:rsidRDefault="00781A37" w:rsidP="009F701C">
      <w:pPr>
        <w:pStyle w:val="ListParagraph"/>
        <w:rPr>
          <w:rFonts w:cs="Times New Roman"/>
        </w:rPr>
      </w:pPr>
      <w:r>
        <w:rPr>
          <w:rFonts w:cs="Times New Roman"/>
        </w:rPr>
        <w:t>P</w:t>
      </w:r>
      <w:r w:rsidR="007D2BC0">
        <w:rPr>
          <w:rFonts w:cs="Times New Roman"/>
        </w:rPr>
        <w:t>rovi</w:t>
      </w:r>
      <w:r>
        <w:rPr>
          <w:rFonts w:cs="Times New Roman"/>
        </w:rPr>
        <w:t>ding false or misleading information on this document is an offence under Australian Law.</w:t>
      </w:r>
    </w:p>
    <w:p w:rsidR="00781A37" w:rsidRDefault="00781A37" w:rsidP="009F701C">
      <w:pPr>
        <w:pStyle w:val="ListParagraph"/>
        <w:rPr>
          <w:rFonts w:cs="Times New Roman"/>
        </w:rPr>
      </w:pPr>
      <w:r>
        <w:rPr>
          <w:rFonts w:cs="Times New Roman"/>
        </w:rPr>
        <w:t>Signatures of the Notice of Intended Marriage are to be witnessed. I am authorised to do this as an Authorised Celebrant of Australia.</w:t>
      </w:r>
    </w:p>
    <w:p w:rsidR="0037542A" w:rsidRDefault="0037542A" w:rsidP="009F701C">
      <w:pPr>
        <w:pStyle w:val="ListParagraph"/>
        <w:rPr>
          <w:rFonts w:cs="Times New Roman"/>
        </w:rPr>
      </w:pPr>
      <w:r>
        <w:rPr>
          <w:rFonts w:cs="Times New Roman"/>
        </w:rPr>
        <w:t>In order for the Notice of Intended Marriage to be “active” it is compulsory for the celebrant to receive the fully completed form 30 days prior to your Marriage Ceremony. If this is not possible under certain circumstances, please talk to me directly.</w:t>
      </w:r>
    </w:p>
    <w:p w:rsidR="00781A37" w:rsidRDefault="00781A37" w:rsidP="0092607E">
      <w:pPr>
        <w:pStyle w:val="ListParagraph"/>
        <w:numPr>
          <w:ilvl w:val="0"/>
          <w:numId w:val="3"/>
        </w:numPr>
        <w:shd w:val="clear" w:color="auto" w:fill="FF9999"/>
        <w:rPr>
          <w:rFonts w:cs="Times New Roman"/>
        </w:rPr>
      </w:pPr>
      <w:r>
        <w:rPr>
          <w:rFonts w:cs="Times New Roman"/>
        </w:rPr>
        <w:t>Declaration of Marriage – No legal impediment.</w:t>
      </w:r>
    </w:p>
    <w:p w:rsidR="00F93848" w:rsidRDefault="00F93848" w:rsidP="00F93848">
      <w:pPr>
        <w:pStyle w:val="ListParagraph"/>
        <w:rPr>
          <w:rFonts w:cs="Times New Roman"/>
        </w:rPr>
      </w:pPr>
      <w:r>
        <w:rPr>
          <w:rFonts w:cs="Times New Roman"/>
        </w:rPr>
        <w:t>This form states and confirms that you are fre</w:t>
      </w:r>
      <w:r w:rsidR="00E22C07">
        <w:rPr>
          <w:rFonts w:cs="Times New Roman"/>
        </w:rPr>
        <w:t>e to m</w:t>
      </w:r>
      <w:r>
        <w:rPr>
          <w:rFonts w:cs="Times New Roman"/>
        </w:rPr>
        <w:t xml:space="preserve">arry, you are of legal age and who you intend to marry. </w:t>
      </w:r>
    </w:p>
    <w:p w:rsidR="00F93848" w:rsidRDefault="00F93848" w:rsidP="00F93848">
      <w:pPr>
        <w:pStyle w:val="ListParagraph"/>
        <w:rPr>
          <w:rFonts w:cs="Times New Roman"/>
        </w:rPr>
      </w:pPr>
      <w:r>
        <w:rPr>
          <w:rFonts w:cs="Times New Roman"/>
        </w:rPr>
        <w:t>This is a legal and compulsory document and will be filed with the department of Births, Deaths and Marriages of the state that the ceremony takes place.</w:t>
      </w:r>
    </w:p>
    <w:p w:rsidR="00F93848" w:rsidRDefault="00F93848" w:rsidP="00F93848">
      <w:pPr>
        <w:pStyle w:val="ListParagraph"/>
        <w:rPr>
          <w:rFonts w:cs="Times New Roman"/>
        </w:rPr>
      </w:pPr>
      <w:r>
        <w:rPr>
          <w:rFonts w:cs="Times New Roman"/>
        </w:rPr>
        <w:t>Providing false or misleading information on this document is an offence under Australian Law.</w:t>
      </w:r>
    </w:p>
    <w:p w:rsidR="00F93848" w:rsidRDefault="00F93848" w:rsidP="00F93848">
      <w:pPr>
        <w:pStyle w:val="ListParagraph"/>
        <w:rPr>
          <w:rFonts w:cs="Times New Roman"/>
        </w:rPr>
      </w:pPr>
      <w:r>
        <w:rPr>
          <w:rFonts w:cs="Times New Roman"/>
        </w:rPr>
        <w:t>Signatures of the Declaration are to be witnessed. I am authorised to do this as an Authorised Celebrant of Australia.</w:t>
      </w:r>
    </w:p>
    <w:p w:rsidR="00F93848" w:rsidRDefault="00F93848" w:rsidP="00F93848">
      <w:pPr>
        <w:pStyle w:val="ListParagraph"/>
        <w:rPr>
          <w:rFonts w:cs="Times New Roman"/>
        </w:rPr>
      </w:pPr>
    </w:p>
    <w:p w:rsidR="00F93848" w:rsidRDefault="00F93848" w:rsidP="00913556">
      <w:pPr>
        <w:pStyle w:val="ListParagraph"/>
        <w:ind w:left="0"/>
        <w:rPr>
          <w:rFonts w:cs="Times New Roman"/>
        </w:rPr>
      </w:pPr>
      <w:r>
        <w:rPr>
          <w:rFonts w:cs="Times New Roman"/>
        </w:rPr>
        <w:t>Other compulsory documents are the certificates that will be signed during your ceremony. You will receive a Marriage Certificate presented as a keepsake and other documentation is sent to the department of Births, Deaths and Marriages of the state that the ceremony takes place.</w:t>
      </w:r>
    </w:p>
    <w:p w:rsidR="00F93848" w:rsidRDefault="00F93848" w:rsidP="00913556">
      <w:pPr>
        <w:pStyle w:val="ListParagraph"/>
        <w:ind w:left="0"/>
        <w:rPr>
          <w:rFonts w:cs="Times New Roman"/>
        </w:rPr>
      </w:pPr>
      <w:r>
        <w:rPr>
          <w:rFonts w:cs="Times New Roman"/>
        </w:rPr>
        <w:t>Providing false or misleading information on these documents is an offence under Australian Law.</w:t>
      </w:r>
    </w:p>
    <w:p w:rsidR="00F93848" w:rsidRDefault="00F93848" w:rsidP="00913556">
      <w:pPr>
        <w:pStyle w:val="ListParagraph"/>
        <w:ind w:left="0"/>
        <w:rPr>
          <w:rFonts w:cs="Times New Roman"/>
        </w:rPr>
      </w:pPr>
    </w:p>
    <w:p w:rsidR="0092607E" w:rsidRPr="0092607E" w:rsidRDefault="0092607E" w:rsidP="0092607E">
      <w:pPr>
        <w:pStyle w:val="ListParagraph"/>
        <w:shd w:val="clear" w:color="auto" w:fill="FF9999"/>
        <w:ind w:left="0"/>
        <w:jc w:val="center"/>
        <w:rPr>
          <w:rFonts w:cs="Times New Roman"/>
          <w:b/>
          <w:i/>
        </w:rPr>
      </w:pPr>
      <w:r w:rsidRPr="0092607E">
        <w:rPr>
          <w:rFonts w:cs="Times New Roman"/>
          <w:b/>
          <w:i/>
        </w:rPr>
        <w:t>Interpreter</w:t>
      </w:r>
    </w:p>
    <w:p w:rsidR="00D976FA" w:rsidRDefault="00D976FA" w:rsidP="00913556">
      <w:pPr>
        <w:pStyle w:val="ListParagraph"/>
        <w:ind w:left="0"/>
        <w:rPr>
          <w:rFonts w:cs="Times New Roman"/>
        </w:rPr>
      </w:pPr>
    </w:p>
    <w:p w:rsidR="004B701D" w:rsidRDefault="00F93848" w:rsidP="00913556">
      <w:pPr>
        <w:pStyle w:val="ListParagraph"/>
        <w:ind w:left="0"/>
        <w:rPr>
          <w:rFonts w:cs="Times New Roman"/>
        </w:rPr>
      </w:pPr>
      <w:r>
        <w:rPr>
          <w:rFonts w:cs="Times New Roman"/>
        </w:rPr>
        <w:t>According to the Marriage Act 1961 and Australian Law, all parties of the marriage (bride, groom, witnesses and celebrant) are to be fully aware and completely understand all aspects of the marriage ceremony. I am able and happy to converse with an interpreter of your choice. If in the circumstance that an interpreter is required, their fees are separate and at their discretion. It is your responsibility to provide an interpreter if required, but please note that I cannot and will not solemnise a marriage if 1 or more persons, as state</w:t>
      </w:r>
      <w:r w:rsidR="004B701D">
        <w:rPr>
          <w:rFonts w:cs="Times New Roman"/>
        </w:rPr>
        <w:t>d</w:t>
      </w:r>
      <w:r>
        <w:rPr>
          <w:rFonts w:cs="Times New Roman"/>
        </w:rPr>
        <w:t xml:space="preserve"> above, do not fully understand the entirety of the marriage ceremony. </w:t>
      </w:r>
    </w:p>
    <w:p w:rsidR="00F93848" w:rsidRDefault="00F93848" w:rsidP="00913556">
      <w:pPr>
        <w:pStyle w:val="ListParagraph"/>
        <w:ind w:left="0"/>
        <w:rPr>
          <w:rFonts w:cs="Times New Roman"/>
        </w:rPr>
      </w:pPr>
      <w:r>
        <w:rPr>
          <w:rFonts w:cs="Times New Roman"/>
        </w:rPr>
        <w:t xml:space="preserve">You can find the appropriate interpreter at </w:t>
      </w:r>
      <w:r w:rsidR="004B701D">
        <w:rPr>
          <w:rFonts w:cs="Times New Roman"/>
        </w:rPr>
        <w:t>www.naati.com.au.</w:t>
      </w:r>
    </w:p>
    <w:p w:rsidR="00F93848" w:rsidRDefault="00F93848" w:rsidP="00913556">
      <w:pPr>
        <w:pStyle w:val="ListParagraph"/>
        <w:ind w:left="0"/>
        <w:rPr>
          <w:rFonts w:cs="Times New Roman"/>
        </w:rPr>
      </w:pPr>
    </w:p>
    <w:p w:rsidR="0092607E" w:rsidRDefault="0092607E" w:rsidP="00913556">
      <w:pPr>
        <w:pStyle w:val="ListParagraph"/>
        <w:ind w:left="0"/>
        <w:rPr>
          <w:rFonts w:cs="Times New Roman"/>
        </w:rPr>
      </w:pPr>
    </w:p>
    <w:p w:rsidR="00A71655" w:rsidRDefault="00A71655" w:rsidP="00913556">
      <w:pPr>
        <w:pStyle w:val="ListParagraph"/>
        <w:ind w:left="0"/>
        <w:rPr>
          <w:rFonts w:cs="Times New Roman"/>
        </w:rPr>
      </w:pPr>
    </w:p>
    <w:p w:rsidR="00A71655" w:rsidRDefault="00A71655" w:rsidP="00913556">
      <w:pPr>
        <w:pStyle w:val="ListParagraph"/>
        <w:ind w:left="0"/>
        <w:rPr>
          <w:rFonts w:cs="Times New Roman"/>
        </w:rPr>
      </w:pPr>
    </w:p>
    <w:p w:rsidR="00A71655" w:rsidRDefault="00A71655" w:rsidP="00913556">
      <w:pPr>
        <w:pStyle w:val="ListParagraph"/>
        <w:ind w:left="0"/>
        <w:rPr>
          <w:rFonts w:cs="Times New Roman"/>
        </w:rPr>
      </w:pPr>
    </w:p>
    <w:p w:rsidR="00A71655" w:rsidRDefault="00A71655" w:rsidP="00913556">
      <w:pPr>
        <w:pStyle w:val="ListParagraph"/>
        <w:ind w:left="0"/>
        <w:rPr>
          <w:rFonts w:cs="Times New Roman"/>
        </w:rPr>
      </w:pPr>
    </w:p>
    <w:p w:rsidR="00A71655" w:rsidRDefault="00A71655" w:rsidP="00913556">
      <w:pPr>
        <w:pStyle w:val="ListParagraph"/>
        <w:ind w:left="0"/>
        <w:rPr>
          <w:rFonts w:cs="Times New Roman"/>
        </w:rPr>
      </w:pPr>
    </w:p>
    <w:p w:rsidR="00A71655" w:rsidRDefault="00A71655" w:rsidP="00913556">
      <w:pPr>
        <w:pStyle w:val="ListParagraph"/>
        <w:ind w:left="0"/>
        <w:rPr>
          <w:rFonts w:cs="Times New Roman"/>
        </w:rPr>
      </w:pPr>
    </w:p>
    <w:p w:rsidR="0092607E" w:rsidRPr="0092607E" w:rsidRDefault="0092607E" w:rsidP="0092607E">
      <w:pPr>
        <w:pStyle w:val="ListParagraph"/>
        <w:shd w:val="clear" w:color="auto" w:fill="FF9999"/>
        <w:ind w:left="0"/>
        <w:jc w:val="center"/>
        <w:rPr>
          <w:rFonts w:cs="Times New Roman"/>
          <w:b/>
          <w:i/>
        </w:rPr>
      </w:pPr>
      <w:r w:rsidRPr="0092607E">
        <w:rPr>
          <w:rFonts w:cs="Times New Roman"/>
          <w:b/>
          <w:i/>
        </w:rPr>
        <w:lastRenderedPageBreak/>
        <w:t>Code of Practice</w:t>
      </w:r>
    </w:p>
    <w:p w:rsidR="00D976FA" w:rsidRDefault="00D976FA" w:rsidP="00913556">
      <w:pPr>
        <w:pStyle w:val="ListParagraph"/>
        <w:ind w:left="0"/>
        <w:rPr>
          <w:rFonts w:cs="Times New Roman"/>
        </w:rPr>
      </w:pPr>
    </w:p>
    <w:p w:rsidR="00F93848" w:rsidRDefault="00F93848" w:rsidP="00913556">
      <w:pPr>
        <w:pStyle w:val="ListParagraph"/>
        <w:ind w:left="0"/>
        <w:rPr>
          <w:rFonts w:cs="Times New Roman"/>
        </w:rPr>
      </w:pPr>
      <w:r>
        <w:rPr>
          <w:rFonts w:cs="Times New Roman"/>
        </w:rPr>
        <w:t>As an Authorised Celebrant of Australia, we are legal</w:t>
      </w:r>
      <w:r w:rsidR="00D976FA">
        <w:rPr>
          <w:rFonts w:cs="Times New Roman"/>
        </w:rPr>
        <w:t>ly obliged to follow a code of practice</w:t>
      </w:r>
      <w:r>
        <w:rPr>
          <w:rFonts w:cs="Times New Roman"/>
        </w:rPr>
        <w:t xml:space="preserve">. I have provided this code of </w:t>
      </w:r>
      <w:r w:rsidR="00D976FA">
        <w:rPr>
          <w:rFonts w:cs="Times New Roman"/>
        </w:rPr>
        <w:t>practice applied to Australian Celebrants under the Marriage Act 1961</w:t>
      </w:r>
      <w:r>
        <w:rPr>
          <w:rFonts w:cs="Times New Roman"/>
        </w:rPr>
        <w:t xml:space="preserve"> for your viewing. </w:t>
      </w:r>
    </w:p>
    <w:p w:rsidR="00F93848" w:rsidRDefault="00F93848" w:rsidP="00913556">
      <w:pPr>
        <w:pStyle w:val="ListParagraph"/>
        <w:ind w:left="0"/>
        <w:rPr>
          <w:rFonts w:cs="Times New Roman"/>
        </w:rPr>
      </w:pPr>
    </w:p>
    <w:p w:rsidR="00913556" w:rsidRPr="00913556" w:rsidRDefault="00913556" w:rsidP="00913556">
      <w:pPr>
        <w:pStyle w:val="Heading1"/>
        <w:spacing w:before="240" w:line="240" w:lineRule="auto"/>
        <w:rPr>
          <w:rStyle w:val="CharChapText"/>
        </w:rPr>
      </w:pPr>
      <w:bookmarkStart w:id="0" w:name="_Toc493605152"/>
      <w:r w:rsidRPr="00913556">
        <w:rPr>
          <w:rStyle w:val="CharChapText"/>
        </w:rPr>
        <w:t xml:space="preserve">Code of Practice for marriage celebrants </w:t>
      </w:r>
    </w:p>
    <w:p w:rsidR="00913556" w:rsidRPr="00913556" w:rsidRDefault="00913556" w:rsidP="00913556">
      <w:pPr>
        <w:pStyle w:val="notemargin"/>
        <w:spacing w:before="240" w:line="240" w:lineRule="auto"/>
        <w:ind w:left="0" w:firstLine="0"/>
        <w:rPr>
          <w:rStyle w:val="CharChapText"/>
          <w:sz w:val="22"/>
          <w:szCs w:val="22"/>
        </w:rPr>
      </w:pPr>
      <w:r w:rsidRPr="00913556">
        <w:rPr>
          <w:rStyle w:val="CharChapText"/>
          <w:sz w:val="22"/>
          <w:szCs w:val="22"/>
        </w:rPr>
        <w:t xml:space="preserve">The Code of Practice for Marriage Celebrants is contained in Schedule 2 of the </w:t>
      </w:r>
      <w:r w:rsidRPr="00913556">
        <w:rPr>
          <w:rStyle w:val="CharChapText"/>
          <w:sz w:val="22"/>
          <w:szCs w:val="22"/>
        </w:rPr>
        <w:br/>
        <w:t>Marriage Regulations 2017.</w:t>
      </w:r>
      <w:bookmarkEnd w:id="0"/>
    </w:p>
    <w:p w:rsidR="00913556" w:rsidRPr="00913556" w:rsidRDefault="00913556" w:rsidP="00913556">
      <w:pPr>
        <w:pStyle w:val="Heading2"/>
        <w:rPr>
          <w:rStyle w:val="CharChapText"/>
        </w:rPr>
      </w:pPr>
      <w:bookmarkStart w:id="1" w:name="_Toc493605153"/>
      <w:r w:rsidRPr="00913556">
        <w:rPr>
          <w:rStyle w:val="CharChapText"/>
        </w:rPr>
        <w:t>1 APPLICATION OF THIS CODE OF PRACTICE</w:t>
      </w:r>
      <w:bookmarkEnd w:id="1"/>
    </w:p>
    <w:p w:rsidR="00913556" w:rsidRPr="00913556" w:rsidRDefault="00913556" w:rsidP="00913556">
      <w:pPr>
        <w:pStyle w:val="subsection"/>
        <w:tabs>
          <w:tab w:val="clear" w:pos="1021"/>
          <w:tab w:val="right" w:pos="0"/>
        </w:tabs>
        <w:spacing w:before="240"/>
        <w:ind w:left="0" w:firstLine="0"/>
        <w:rPr>
          <w:rStyle w:val="CharChapText"/>
          <w:szCs w:val="22"/>
        </w:rPr>
      </w:pPr>
      <w:r w:rsidRPr="00913556">
        <w:rPr>
          <w:rStyle w:val="CharChapText"/>
          <w:szCs w:val="22"/>
        </w:rPr>
        <w:t>This Code of Practice applies to marriage celebrants.</w:t>
      </w:r>
    </w:p>
    <w:p w:rsidR="00913556" w:rsidRPr="00913556" w:rsidRDefault="00913556" w:rsidP="00913556">
      <w:pPr>
        <w:pStyle w:val="notetext"/>
        <w:tabs>
          <w:tab w:val="right" w:pos="0"/>
        </w:tabs>
        <w:spacing w:before="240"/>
        <w:ind w:left="0" w:firstLine="0"/>
        <w:rPr>
          <w:rStyle w:val="CharChapText"/>
          <w:sz w:val="22"/>
        </w:rPr>
      </w:pPr>
      <w:r w:rsidRPr="00913556">
        <w:rPr>
          <w:rStyle w:val="CharChapText"/>
          <w:sz w:val="22"/>
        </w:rPr>
        <w:t>Note 1:</w:t>
      </w:r>
      <w:r w:rsidRPr="00913556">
        <w:rPr>
          <w:rStyle w:val="CharChapText"/>
          <w:sz w:val="22"/>
        </w:rPr>
        <w:tab/>
        <w:t>A marriage celebrant is a person registered under Subdivision C of Division 1 of Part IV of the Marriage Act 1961: see subsection 5(1) of that Act.</w:t>
      </w:r>
    </w:p>
    <w:p w:rsidR="00913556" w:rsidRPr="00913556" w:rsidRDefault="00913556" w:rsidP="00913556">
      <w:pPr>
        <w:pStyle w:val="notetext"/>
        <w:tabs>
          <w:tab w:val="right" w:pos="0"/>
        </w:tabs>
        <w:spacing w:before="240"/>
        <w:ind w:left="0" w:firstLine="0"/>
        <w:rPr>
          <w:rStyle w:val="CharChapText"/>
          <w:sz w:val="22"/>
        </w:rPr>
      </w:pPr>
      <w:r w:rsidRPr="00913556">
        <w:rPr>
          <w:rStyle w:val="CharChapText"/>
          <w:sz w:val="22"/>
        </w:rPr>
        <w:t>Note 2:</w:t>
      </w:r>
      <w:r w:rsidRPr="00913556">
        <w:rPr>
          <w:rStyle w:val="CharChapText"/>
          <w:sz w:val="22"/>
        </w:rPr>
        <w:tab/>
        <w:t>Under paragraph </w:t>
      </w:r>
      <w:proofErr w:type="gramStart"/>
      <w:r w:rsidRPr="00913556">
        <w:rPr>
          <w:rStyle w:val="CharChapText"/>
          <w:sz w:val="22"/>
        </w:rPr>
        <w:t>39I(</w:t>
      </w:r>
      <w:proofErr w:type="gramEnd"/>
      <w:r w:rsidRPr="00913556">
        <w:rPr>
          <w:rStyle w:val="CharChapText"/>
          <w:sz w:val="22"/>
        </w:rPr>
        <w:t>1)(b) of that Act, if the Registrar of Marriage Celebrants is satisfied that a marriage celebrant has not complied with an obligation under section 39G of that Act, including this Code of Practice, the Registrar may take disciplinary measures against the marriage celebrant.</w:t>
      </w:r>
    </w:p>
    <w:p w:rsidR="00913556" w:rsidRPr="00913556" w:rsidRDefault="00913556" w:rsidP="00913556">
      <w:pPr>
        <w:pStyle w:val="Heading2"/>
        <w:rPr>
          <w:rStyle w:val="CharChapText"/>
        </w:rPr>
      </w:pPr>
      <w:bookmarkStart w:id="2" w:name="_Toc493605154"/>
      <w:r w:rsidRPr="00913556">
        <w:rPr>
          <w:rStyle w:val="CharChapText"/>
        </w:rPr>
        <w:t>2 HIGH STANDARD OF SERVICE</w:t>
      </w:r>
      <w:bookmarkEnd w:id="2"/>
    </w:p>
    <w:p w:rsidR="00913556" w:rsidRPr="00913556" w:rsidRDefault="00913556" w:rsidP="00913556">
      <w:pPr>
        <w:pStyle w:val="subsection"/>
        <w:tabs>
          <w:tab w:val="clear" w:pos="1021"/>
          <w:tab w:val="right" w:pos="0"/>
        </w:tabs>
        <w:spacing w:before="240"/>
        <w:ind w:left="0" w:firstLine="0"/>
        <w:rPr>
          <w:rStyle w:val="CharChapText"/>
          <w:szCs w:val="22"/>
        </w:rPr>
      </w:pPr>
      <w:r w:rsidRPr="00913556">
        <w:rPr>
          <w:rStyle w:val="CharChapText"/>
          <w:szCs w:val="22"/>
        </w:rPr>
        <w:t>A marriage celebrant must maintain a high standard of service in his or her professional conduct and practice. This includes (without limitation) ensuring the following:</w:t>
      </w:r>
    </w:p>
    <w:p w:rsidR="00913556" w:rsidRPr="00913556" w:rsidRDefault="00913556" w:rsidP="00913556">
      <w:pPr>
        <w:pStyle w:val="paragraph"/>
        <w:tabs>
          <w:tab w:val="clear" w:pos="1531"/>
          <w:tab w:val="right" w:pos="284"/>
        </w:tabs>
        <w:spacing w:before="240"/>
        <w:ind w:left="567" w:hanging="425"/>
        <w:rPr>
          <w:rStyle w:val="CharChapText"/>
          <w:sz w:val="22"/>
        </w:rPr>
      </w:pPr>
      <w:r w:rsidRPr="00913556">
        <w:rPr>
          <w:rStyle w:val="CharChapText"/>
          <w:sz w:val="22"/>
        </w:rPr>
        <w:tab/>
        <w:t>(a)</w:t>
      </w:r>
      <w:r w:rsidRPr="00913556">
        <w:rPr>
          <w:rStyle w:val="CharChapText"/>
          <w:sz w:val="22"/>
        </w:rPr>
        <w:tab/>
        <w:t>Appropriate personal presentation for marriage ceremonies;</w:t>
      </w:r>
    </w:p>
    <w:p w:rsidR="00913556" w:rsidRPr="00913556" w:rsidRDefault="00913556" w:rsidP="00913556">
      <w:pPr>
        <w:pStyle w:val="paragraph"/>
        <w:tabs>
          <w:tab w:val="clear" w:pos="1531"/>
          <w:tab w:val="right" w:pos="284"/>
        </w:tabs>
        <w:spacing w:before="240"/>
        <w:ind w:left="567" w:hanging="425"/>
        <w:rPr>
          <w:rStyle w:val="CharChapText"/>
          <w:sz w:val="22"/>
        </w:rPr>
      </w:pPr>
      <w:r w:rsidRPr="00913556">
        <w:rPr>
          <w:rStyle w:val="CharChapText"/>
          <w:sz w:val="22"/>
        </w:rPr>
        <w:tab/>
        <w:t>(b)</w:t>
      </w:r>
      <w:r w:rsidRPr="00913556">
        <w:rPr>
          <w:rStyle w:val="CharChapText"/>
          <w:sz w:val="22"/>
        </w:rPr>
        <w:tab/>
        <w:t>Punctuality for marriage ceremonies;</w:t>
      </w:r>
    </w:p>
    <w:p w:rsidR="00913556" w:rsidRPr="00913556" w:rsidRDefault="00913556" w:rsidP="00913556">
      <w:pPr>
        <w:pStyle w:val="paragraph"/>
        <w:tabs>
          <w:tab w:val="clear" w:pos="1531"/>
          <w:tab w:val="right" w:pos="284"/>
        </w:tabs>
        <w:spacing w:before="240"/>
        <w:ind w:left="567" w:hanging="425"/>
        <w:rPr>
          <w:rStyle w:val="CharChapText"/>
          <w:sz w:val="22"/>
        </w:rPr>
      </w:pPr>
      <w:r w:rsidRPr="00913556">
        <w:rPr>
          <w:rStyle w:val="CharChapText"/>
          <w:sz w:val="22"/>
        </w:rPr>
        <w:tab/>
        <w:t>(c)</w:t>
      </w:r>
      <w:r w:rsidRPr="00913556">
        <w:rPr>
          <w:rStyle w:val="CharChapText"/>
          <w:sz w:val="22"/>
        </w:rPr>
        <w:tab/>
        <w:t>Accuracy in preparation of documents and in the conduct of marriage ceremonies.</w:t>
      </w:r>
    </w:p>
    <w:p w:rsidR="00913556" w:rsidRPr="00913556" w:rsidRDefault="00913556" w:rsidP="00913556">
      <w:pPr>
        <w:pStyle w:val="Heading2"/>
        <w:rPr>
          <w:rStyle w:val="CharChapText"/>
        </w:rPr>
      </w:pPr>
      <w:bookmarkStart w:id="3" w:name="_Toc493605155"/>
      <w:r w:rsidRPr="00913556">
        <w:rPr>
          <w:rStyle w:val="CharChapText"/>
        </w:rPr>
        <w:t>3 RECOGNITION OF SIGNIFICANCE OF MARRIAGE</w:t>
      </w:r>
      <w:bookmarkEnd w:id="3"/>
    </w:p>
    <w:p w:rsidR="00913556" w:rsidRPr="00913556" w:rsidRDefault="00913556" w:rsidP="00913556">
      <w:pPr>
        <w:pStyle w:val="subsection"/>
        <w:tabs>
          <w:tab w:val="clear" w:pos="1021"/>
          <w:tab w:val="right" w:pos="0"/>
        </w:tabs>
        <w:spacing w:before="240"/>
        <w:ind w:left="0" w:firstLine="0"/>
        <w:rPr>
          <w:rStyle w:val="CharChapText"/>
          <w:szCs w:val="22"/>
        </w:rPr>
      </w:pPr>
      <w:r w:rsidRPr="00913556">
        <w:rPr>
          <w:rStyle w:val="CharChapText"/>
          <w:szCs w:val="22"/>
        </w:rPr>
        <w:t>A marriage celebrant must recognise the social, cultural and legal significance of marriage and the marriage ceremony in the Australian community, and the importance of strong and respectful family relationships.</w:t>
      </w:r>
    </w:p>
    <w:p w:rsidR="00913556" w:rsidRPr="00913556" w:rsidRDefault="00913556" w:rsidP="00913556">
      <w:pPr>
        <w:pStyle w:val="Heading2"/>
        <w:rPr>
          <w:rStyle w:val="CharChapText"/>
        </w:rPr>
      </w:pPr>
      <w:bookmarkStart w:id="4" w:name="_Toc493605156"/>
      <w:r w:rsidRPr="00913556">
        <w:rPr>
          <w:rStyle w:val="CharChapText"/>
        </w:rPr>
        <w:t>4 COMPLIANCE WITH THE ACT AND OTHER LAWS</w:t>
      </w:r>
      <w:bookmarkEnd w:id="4"/>
    </w:p>
    <w:p w:rsidR="00913556" w:rsidRPr="00913556" w:rsidRDefault="00913556" w:rsidP="00913556">
      <w:pPr>
        <w:pStyle w:val="subsection"/>
        <w:spacing w:before="240"/>
        <w:rPr>
          <w:rStyle w:val="CharChapText"/>
          <w:szCs w:val="22"/>
        </w:rPr>
      </w:pPr>
      <w:r w:rsidRPr="00913556">
        <w:rPr>
          <w:rStyle w:val="CharChapText"/>
          <w:szCs w:val="22"/>
        </w:rPr>
        <w:tab/>
        <w:t>A marriage celebrant must:</w:t>
      </w:r>
    </w:p>
    <w:p w:rsidR="00913556" w:rsidRPr="00913556" w:rsidRDefault="00913556" w:rsidP="00913556">
      <w:pPr>
        <w:pStyle w:val="paragraph"/>
        <w:tabs>
          <w:tab w:val="clear" w:pos="1531"/>
          <w:tab w:val="right" w:pos="142"/>
        </w:tabs>
        <w:spacing w:before="240"/>
        <w:ind w:left="567" w:hanging="425"/>
        <w:rPr>
          <w:rStyle w:val="CharChapText"/>
          <w:sz w:val="22"/>
        </w:rPr>
      </w:pPr>
      <w:r w:rsidRPr="00913556">
        <w:rPr>
          <w:rStyle w:val="CharChapText"/>
          <w:sz w:val="22"/>
        </w:rPr>
        <w:t>(a)</w:t>
      </w:r>
      <w:r w:rsidRPr="00913556">
        <w:rPr>
          <w:rStyle w:val="CharChapText"/>
          <w:sz w:val="22"/>
        </w:rPr>
        <w:tab/>
        <w:t>Comply with the requirements of the Marriage Act 1961 and the Marriage Regulations 2017 which apply to the marriage celebrant; and</w:t>
      </w:r>
    </w:p>
    <w:p w:rsidR="00913556" w:rsidRPr="00913556" w:rsidRDefault="00913556" w:rsidP="00913556">
      <w:pPr>
        <w:pStyle w:val="paragraph"/>
        <w:tabs>
          <w:tab w:val="clear" w:pos="1531"/>
          <w:tab w:val="right" w:pos="142"/>
        </w:tabs>
        <w:spacing w:before="240"/>
        <w:ind w:left="567" w:hanging="425"/>
        <w:rPr>
          <w:rStyle w:val="CharChapText"/>
          <w:sz w:val="22"/>
        </w:rPr>
      </w:pPr>
      <w:r w:rsidRPr="00913556">
        <w:rPr>
          <w:rStyle w:val="CharChapText"/>
          <w:sz w:val="22"/>
        </w:rPr>
        <w:t>(b)</w:t>
      </w:r>
      <w:r w:rsidRPr="00913556">
        <w:rPr>
          <w:rStyle w:val="CharChapText"/>
          <w:sz w:val="22"/>
        </w:rPr>
        <w:tab/>
        <w:t>Observe the laws of the Commonwealth and of any State or Territory in which the marriage celebrant solemnises marriages; and</w:t>
      </w:r>
    </w:p>
    <w:p w:rsidR="00913556" w:rsidRPr="00913556" w:rsidRDefault="00913556" w:rsidP="00913556">
      <w:pPr>
        <w:pStyle w:val="paragraph"/>
        <w:tabs>
          <w:tab w:val="clear" w:pos="1531"/>
          <w:tab w:val="right" w:pos="142"/>
          <w:tab w:val="left" w:pos="567"/>
        </w:tabs>
        <w:spacing w:before="240"/>
        <w:ind w:left="142" w:firstLine="0"/>
        <w:rPr>
          <w:rStyle w:val="CharChapText"/>
          <w:sz w:val="22"/>
        </w:rPr>
      </w:pPr>
      <w:r w:rsidRPr="00913556">
        <w:rPr>
          <w:rStyle w:val="CharChapText"/>
          <w:sz w:val="22"/>
        </w:rPr>
        <w:t>(c)</w:t>
      </w:r>
      <w:r w:rsidRPr="00913556">
        <w:rPr>
          <w:rStyle w:val="CharChapText"/>
          <w:sz w:val="22"/>
        </w:rPr>
        <w:tab/>
        <w:t>Avoid unlawful discrimination in the provision of marriage Celebrancy services.</w:t>
      </w:r>
    </w:p>
    <w:p w:rsidR="00913556" w:rsidRPr="00913556" w:rsidRDefault="00913556" w:rsidP="00913556">
      <w:pPr>
        <w:pStyle w:val="Heading2"/>
        <w:rPr>
          <w:rStyle w:val="CharChapText"/>
        </w:rPr>
      </w:pPr>
      <w:bookmarkStart w:id="5" w:name="_Toc493605157"/>
      <w:r w:rsidRPr="00913556">
        <w:rPr>
          <w:rStyle w:val="CharChapText"/>
        </w:rPr>
        <w:lastRenderedPageBreak/>
        <w:t>5 GENERAL REQUIREMENTS FOR MARRIAGE CEREMONIES</w:t>
      </w:r>
      <w:bookmarkEnd w:id="5"/>
    </w:p>
    <w:p w:rsidR="00913556" w:rsidRPr="00913556" w:rsidRDefault="00913556" w:rsidP="00913556">
      <w:pPr>
        <w:pStyle w:val="subsection"/>
        <w:tabs>
          <w:tab w:val="clear" w:pos="1021"/>
          <w:tab w:val="right" w:pos="0"/>
        </w:tabs>
        <w:spacing w:before="240"/>
        <w:ind w:left="0" w:firstLine="0"/>
        <w:rPr>
          <w:rStyle w:val="CharChapText"/>
          <w:szCs w:val="22"/>
        </w:rPr>
      </w:pPr>
      <w:r w:rsidRPr="00913556">
        <w:rPr>
          <w:rStyle w:val="CharChapText"/>
          <w:szCs w:val="22"/>
        </w:rPr>
        <w:t>A marriage celebrant must respect the importance of the marriage ceremony to the parties and the other persons organising the ceremony. This includes (without limitation) the following:</w:t>
      </w:r>
    </w:p>
    <w:p w:rsidR="00913556" w:rsidRPr="00913556" w:rsidRDefault="00913556" w:rsidP="00913556">
      <w:pPr>
        <w:pStyle w:val="paragraph"/>
        <w:tabs>
          <w:tab w:val="clear" w:pos="1531"/>
          <w:tab w:val="right" w:pos="142"/>
        </w:tabs>
        <w:spacing w:before="240"/>
        <w:ind w:left="567" w:hanging="425"/>
        <w:rPr>
          <w:rStyle w:val="CharChapText"/>
          <w:sz w:val="22"/>
        </w:rPr>
      </w:pPr>
      <w:r w:rsidRPr="00913556">
        <w:rPr>
          <w:rStyle w:val="CharChapText"/>
          <w:sz w:val="22"/>
        </w:rPr>
        <w:t>(a)</w:t>
      </w:r>
      <w:r w:rsidRPr="00913556">
        <w:rPr>
          <w:rStyle w:val="CharChapText"/>
          <w:sz w:val="22"/>
        </w:rPr>
        <w:tab/>
        <w:t>Giving the parties information and guidance to enable them to choose or compose a marriage ceremony, including information to assist the parties to decide whether a marriage ceremony rehearsal is needed or appropriate;</w:t>
      </w:r>
    </w:p>
    <w:p w:rsidR="00913556" w:rsidRPr="00913556" w:rsidRDefault="00913556" w:rsidP="00913556">
      <w:pPr>
        <w:pStyle w:val="paragraph"/>
        <w:tabs>
          <w:tab w:val="clear" w:pos="1531"/>
          <w:tab w:val="right" w:pos="142"/>
          <w:tab w:val="left" w:pos="567"/>
          <w:tab w:val="left" w:pos="709"/>
          <w:tab w:val="left" w:pos="851"/>
        </w:tabs>
        <w:spacing w:before="240"/>
        <w:ind w:left="142" w:firstLine="0"/>
        <w:rPr>
          <w:rStyle w:val="CharChapText"/>
          <w:sz w:val="22"/>
        </w:rPr>
      </w:pPr>
      <w:r w:rsidRPr="00913556">
        <w:rPr>
          <w:rStyle w:val="CharChapText"/>
          <w:sz w:val="22"/>
        </w:rPr>
        <w:t>(b)</w:t>
      </w:r>
      <w:r w:rsidRPr="00913556">
        <w:rPr>
          <w:rStyle w:val="CharChapText"/>
          <w:sz w:val="22"/>
        </w:rPr>
        <w:tab/>
        <w:t>Respecting the privacy and confidentiality of the parties, including by:</w:t>
      </w:r>
    </w:p>
    <w:p w:rsidR="00913556" w:rsidRPr="00913556" w:rsidRDefault="00913556" w:rsidP="00913556">
      <w:pPr>
        <w:pStyle w:val="paragraphsub"/>
        <w:tabs>
          <w:tab w:val="clear" w:pos="1985"/>
          <w:tab w:val="right" w:pos="142"/>
          <w:tab w:val="left" w:pos="426"/>
          <w:tab w:val="left" w:pos="709"/>
          <w:tab w:val="left" w:pos="851"/>
          <w:tab w:val="right" w:pos="993"/>
          <w:tab w:val="left" w:pos="1134"/>
        </w:tabs>
        <w:spacing w:before="240"/>
        <w:ind w:left="142" w:firstLine="0"/>
        <w:rPr>
          <w:rStyle w:val="CharChapText"/>
          <w:szCs w:val="22"/>
        </w:rPr>
      </w:pPr>
      <w:r w:rsidRPr="00913556">
        <w:rPr>
          <w:rStyle w:val="CharChapText"/>
          <w:szCs w:val="22"/>
        </w:rPr>
        <w:tab/>
      </w:r>
      <w:r w:rsidRPr="00913556">
        <w:rPr>
          <w:rStyle w:val="CharChapText"/>
          <w:szCs w:val="22"/>
        </w:rPr>
        <w:tab/>
        <w:t>(</w:t>
      </w:r>
      <w:proofErr w:type="spellStart"/>
      <w:r w:rsidRPr="00913556">
        <w:rPr>
          <w:rStyle w:val="CharChapText"/>
          <w:szCs w:val="22"/>
        </w:rPr>
        <w:t>i</w:t>
      </w:r>
      <w:proofErr w:type="spellEnd"/>
      <w:r w:rsidRPr="00913556">
        <w:rPr>
          <w:rStyle w:val="CharChapText"/>
          <w:szCs w:val="22"/>
        </w:rPr>
        <w:t>)</w:t>
      </w:r>
      <w:r w:rsidRPr="00913556">
        <w:rPr>
          <w:rStyle w:val="CharChapText"/>
          <w:szCs w:val="22"/>
        </w:rPr>
        <w:tab/>
        <w:t xml:space="preserve"> </w:t>
      </w:r>
      <w:r w:rsidRPr="00913556">
        <w:rPr>
          <w:rStyle w:val="CharChapText"/>
          <w:szCs w:val="22"/>
        </w:rPr>
        <w:tab/>
        <w:t>Arranging for appropriate facilities to interview parties; and</w:t>
      </w:r>
    </w:p>
    <w:p w:rsidR="00913556" w:rsidRPr="00913556" w:rsidRDefault="00913556" w:rsidP="00913556">
      <w:pPr>
        <w:pStyle w:val="paragraphsub"/>
        <w:tabs>
          <w:tab w:val="clear" w:pos="1985"/>
          <w:tab w:val="right" w:pos="142"/>
          <w:tab w:val="left" w:pos="426"/>
          <w:tab w:val="left" w:pos="709"/>
          <w:tab w:val="left" w:pos="1134"/>
          <w:tab w:val="right" w:pos="1418"/>
        </w:tabs>
        <w:spacing w:before="240"/>
        <w:ind w:left="142" w:firstLine="0"/>
        <w:rPr>
          <w:rStyle w:val="CharChapText"/>
          <w:szCs w:val="22"/>
        </w:rPr>
      </w:pPr>
      <w:r w:rsidRPr="00913556">
        <w:rPr>
          <w:rStyle w:val="CharChapText"/>
          <w:szCs w:val="22"/>
        </w:rPr>
        <w:tab/>
      </w:r>
      <w:r w:rsidRPr="00913556">
        <w:rPr>
          <w:rStyle w:val="CharChapText"/>
          <w:szCs w:val="22"/>
        </w:rPr>
        <w:tab/>
        <w:t>(ii)</w:t>
      </w:r>
      <w:r w:rsidRPr="00913556">
        <w:rPr>
          <w:rStyle w:val="CharChapText"/>
          <w:szCs w:val="22"/>
        </w:rPr>
        <w:tab/>
        <w:t>Dealing appropriately with personal documents and personal information; and</w:t>
      </w:r>
    </w:p>
    <w:p w:rsidR="00913556" w:rsidRPr="00913556" w:rsidRDefault="00913556" w:rsidP="00913556">
      <w:pPr>
        <w:pStyle w:val="paragraphsub"/>
        <w:tabs>
          <w:tab w:val="right" w:pos="142"/>
          <w:tab w:val="left" w:pos="709"/>
          <w:tab w:val="left" w:pos="1134"/>
        </w:tabs>
        <w:spacing w:before="240"/>
        <w:ind w:left="142" w:firstLine="0"/>
        <w:rPr>
          <w:rStyle w:val="CharChapText"/>
          <w:szCs w:val="22"/>
        </w:rPr>
      </w:pPr>
      <w:r w:rsidRPr="00913556">
        <w:rPr>
          <w:rStyle w:val="CharChapText"/>
          <w:szCs w:val="22"/>
        </w:rPr>
        <w:tab/>
        <w:t xml:space="preserve">(iii) </w:t>
      </w:r>
      <w:r w:rsidRPr="00913556">
        <w:rPr>
          <w:rStyle w:val="CharChapText"/>
          <w:szCs w:val="22"/>
        </w:rPr>
        <w:tab/>
        <w:t>Maintaining appropriate facilities for the secure storage of records; and</w:t>
      </w:r>
    </w:p>
    <w:p w:rsidR="00913556" w:rsidRPr="00913556" w:rsidRDefault="00913556" w:rsidP="00913556">
      <w:pPr>
        <w:pStyle w:val="paragraphsub"/>
        <w:tabs>
          <w:tab w:val="clear" w:pos="1985"/>
          <w:tab w:val="right" w:pos="142"/>
          <w:tab w:val="left" w:pos="426"/>
          <w:tab w:val="left" w:pos="709"/>
        </w:tabs>
        <w:spacing w:before="240"/>
        <w:ind w:left="1134" w:hanging="992"/>
        <w:rPr>
          <w:rStyle w:val="CharChapText"/>
          <w:szCs w:val="22"/>
        </w:rPr>
      </w:pPr>
      <w:r w:rsidRPr="00913556">
        <w:rPr>
          <w:rStyle w:val="CharChapText"/>
          <w:szCs w:val="22"/>
        </w:rPr>
        <w:tab/>
      </w:r>
      <w:r w:rsidRPr="00913556">
        <w:rPr>
          <w:rStyle w:val="CharChapText"/>
          <w:szCs w:val="22"/>
        </w:rPr>
        <w:tab/>
        <w:t xml:space="preserve">(iv) </w:t>
      </w:r>
      <w:r w:rsidRPr="00913556">
        <w:rPr>
          <w:rStyle w:val="CharChapText"/>
          <w:szCs w:val="22"/>
        </w:rPr>
        <w:tab/>
        <w:t>Ensuring the return of all personal documents belonging to the parties as soon as practicable (unless it is necessary to keep the documents for the ceremony);</w:t>
      </w:r>
    </w:p>
    <w:p w:rsidR="00913556" w:rsidRPr="00913556" w:rsidRDefault="00913556" w:rsidP="00913556">
      <w:pPr>
        <w:pStyle w:val="paragraph"/>
        <w:tabs>
          <w:tab w:val="clear" w:pos="1531"/>
          <w:tab w:val="right" w:pos="142"/>
          <w:tab w:val="left" w:pos="567"/>
        </w:tabs>
        <w:spacing w:before="240"/>
        <w:ind w:left="567" w:hanging="425"/>
        <w:rPr>
          <w:rStyle w:val="CharChapText"/>
          <w:sz w:val="22"/>
        </w:rPr>
      </w:pPr>
      <w:r w:rsidRPr="00913556">
        <w:rPr>
          <w:rStyle w:val="CharChapText"/>
          <w:sz w:val="22"/>
        </w:rPr>
        <w:t>(c)</w:t>
      </w:r>
      <w:r w:rsidRPr="00913556">
        <w:rPr>
          <w:rStyle w:val="CharChapText"/>
          <w:sz w:val="22"/>
        </w:rPr>
        <w:tab/>
        <w:t>Giving the parties information about how to notify the Commonwealth Attorney</w:t>
      </w:r>
      <w:r w:rsidRPr="00913556">
        <w:rPr>
          <w:rStyle w:val="CharChapText"/>
          <w:sz w:val="22"/>
        </w:rPr>
        <w:noBreakHyphen/>
        <w:t>General’s Department of any concerns or complaints they may have regarding the marriage services provided by the marriage celebrant.</w:t>
      </w:r>
    </w:p>
    <w:p w:rsidR="00913556" w:rsidRPr="00913556" w:rsidRDefault="00913556" w:rsidP="00913556">
      <w:pPr>
        <w:pStyle w:val="Heading2"/>
        <w:rPr>
          <w:rStyle w:val="CharChapText"/>
        </w:rPr>
      </w:pPr>
      <w:bookmarkStart w:id="6" w:name="_Toc493605158"/>
      <w:r w:rsidRPr="00913556">
        <w:rPr>
          <w:rStyle w:val="CharChapText"/>
        </w:rPr>
        <w:t>6 KNOWLEDGE AND UNDERSTANDING OF FAMILY RELATIONSHIPS SERVICES</w:t>
      </w:r>
      <w:bookmarkEnd w:id="6"/>
    </w:p>
    <w:p w:rsidR="00913556" w:rsidRPr="00913556" w:rsidRDefault="00913556" w:rsidP="00913556">
      <w:pPr>
        <w:pStyle w:val="subsection"/>
        <w:tabs>
          <w:tab w:val="clear" w:pos="1021"/>
        </w:tabs>
        <w:spacing w:before="240"/>
        <w:ind w:left="142" w:hanging="142"/>
        <w:rPr>
          <w:rStyle w:val="CharChapText"/>
          <w:szCs w:val="22"/>
        </w:rPr>
      </w:pPr>
      <w:r w:rsidRPr="00913556">
        <w:rPr>
          <w:rStyle w:val="CharChapText"/>
          <w:szCs w:val="22"/>
        </w:rPr>
        <w:tab/>
        <w:t>A marriage celebrant must:</w:t>
      </w:r>
    </w:p>
    <w:p w:rsidR="00913556" w:rsidRPr="00913556" w:rsidRDefault="00913556" w:rsidP="00913556">
      <w:pPr>
        <w:pStyle w:val="paragraph"/>
        <w:tabs>
          <w:tab w:val="left" w:pos="567"/>
        </w:tabs>
        <w:spacing w:before="240"/>
        <w:ind w:left="567" w:hanging="425"/>
        <w:rPr>
          <w:rStyle w:val="CharChapText"/>
          <w:sz w:val="22"/>
        </w:rPr>
      </w:pPr>
      <w:r w:rsidRPr="00913556">
        <w:rPr>
          <w:rStyle w:val="CharChapText"/>
          <w:sz w:val="22"/>
        </w:rPr>
        <w:t>(a)</w:t>
      </w:r>
      <w:r w:rsidRPr="00913556">
        <w:rPr>
          <w:rStyle w:val="CharChapText"/>
          <w:sz w:val="22"/>
        </w:rPr>
        <w:tab/>
      </w:r>
      <w:r w:rsidRPr="00913556">
        <w:rPr>
          <w:rStyle w:val="CharChapText"/>
          <w:sz w:val="22"/>
        </w:rPr>
        <w:tab/>
        <w:t>Maintain an up</w:t>
      </w:r>
      <w:r w:rsidRPr="00913556">
        <w:rPr>
          <w:rStyle w:val="CharChapText"/>
          <w:sz w:val="22"/>
        </w:rPr>
        <w:noBreakHyphen/>
        <w:t>to</w:t>
      </w:r>
      <w:r w:rsidRPr="00913556">
        <w:rPr>
          <w:rStyle w:val="CharChapText"/>
          <w:sz w:val="22"/>
        </w:rPr>
        <w:noBreakHyphen/>
        <w:t>date knowledge about appropriate family relationships services in the community; and</w:t>
      </w:r>
    </w:p>
    <w:p w:rsidR="00FC0DEF" w:rsidRDefault="00913556" w:rsidP="00913556">
      <w:pPr>
        <w:pStyle w:val="paragraph"/>
        <w:tabs>
          <w:tab w:val="left" w:pos="567"/>
        </w:tabs>
        <w:spacing w:before="240"/>
        <w:ind w:left="567" w:hanging="425"/>
        <w:rPr>
          <w:rStyle w:val="CharChapText"/>
          <w:sz w:val="22"/>
        </w:rPr>
      </w:pPr>
      <w:r w:rsidRPr="00913556">
        <w:rPr>
          <w:rStyle w:val="CharChapText"/>
          <w:sz w:val="22"/>
        </w:rPr>
        <w:t>(b)</w:t>
      </w:r>
      <w:r w:rsidRPr="00913556">
        <w:rPr>
          <w:rStyle w:val="CharChapText"/>
          <w:sz w:val="22"/>
        </w:rPr>
        <w:tab/>
        <w:t>Inform the parties to the marriage about the range of information and services available to them to enhance, and sustain them throughout, their relationship.</w:t>
      </w:r>
    </w:p>
    <w:p w:rsidR="00913556" w:rsidRDefault="00913556" w:rsidP="00913556">
      <w:pPr>
        <w:pStyle w:val="paragraph"/>
        <w:tabs>
          <w:tab w:val="left" w:pos="567"/>
        </w:tabs>
        <w:spacing w:before="240"/>
        <w:ind w:left="567" w:hanging="425"/>
        <w:rPr>
          <w:rStyle w:val="CharChapText"/>
          <w:sz w:val="22"/>
        </w:rPr>
      </w:pPr>
    </w:p>
    <w:p w:rsidR="00D976FA" w:rsidRPr="00D976FA" w:rsidRDefault="00D976FA" w:rsidP="00D976FA">
      <w:pPr>
        <w:pStyle w:val="paragraph"/>
        <w:shd w:val="clear" w:color="auto" w:fill="FF9999"/>
        <w:tabs>
          <w:tab w:val="clear" w:pos="1531"/>
        </w:tabs>
        <w:spacing w:before="0"/>
        <w:ind w:left="0" w:firstLine="0"/>
        <w:jc w:val="center"/>
        <w:rPr>
          <w:rStyle w:val="CharChapText"/>
          <w:b/>
          <w:i/>
        </w:rPr>
      </w:pPr>
      <w:r w:rsidRPr="00D976FA">
        <w:rPr>
          <w:rStyle w:val="CharChapText"/>
          <w:b/>
          <w:i/>
        </w:rPr>
        <w:t>Complaints</w:t>
      </w:r>
    </w:p>
    <w:p w:rsidR="00D976FA" w:rsidRDefault="00D976FA" w:rsidP="0012680E">
      <w:pPr>
        <w:pStyle w:val="paragraph"/>
        <w:tabs>
          <w:tab w:val="clear" w:pos="1531"/>
        </w:tabs>
        <w:spacing w:before="0"/>
        <w:ind w:left="0" w:firstLine="0"/>
        <w:rPr>
          <w:rStyle w:val="CharChapText"/>
        </w:rPr>
      </w:pPr>
    </w:p>
    <w:p w:rsidR="00D7764C" w:rsidRDefault="00D7764C" w:rsidP="00D7764C">
      <w:r>
        <w:t xml:space="preserve">If for any reason, you feel as though I have not met your expected requirements or have left you unsatisfied in any way you are welcome to send a complaint through to me personally. I will do my best effort to resolve any matters you may have as quickly and sufficiently as possible. </w:t>
      </w:r>
    </w:p>
    <w:p w:rsidR="00D7764C" w:rsidRDefault="00D7764C" w:rsidP="00D7764C"/>
    <w:p w:rsidR="00D7764C" w:rsidRDefault="00D7764C" w:rsidP="00D7764C">
      <w:r>
        <w:t xml:space="preserve">If for any reason you still feel unsatisfied you may submit a formal complaint to the Attorney General’s Department. Visit </w:t>
      </w:r>
      <w:hyperlink r:id="rId12" w:history="1">
        <w:r w:rsidRPr="00DF43B7">
          <w:rPr>
            <w:rStyle w:val="Hyperlink"/>
          </w:rPr>
          <w:t>https://www.ag.gov.au/FamiliesAndMarriage/Marriage/Pages/Complaintagainstamarriagecelebrant.aspx</w:t>
        </w:r>
      </w:hyperlink>
      <w:r>
        <w:t xml:space="preserve"> to submit a complaint directly. Or visit the general website for further information at </w:t>
      </w:r>
      <w:hyperlink r:id="rId13" w:history="1">
        <w:r w:rsidRPr="00DF43B7">
          <w:rPr>
            <w:rStyle w:val="Hyperlink"/>
          </w:rPr>
          <w:t>www.ag.gov.au</w:t>
        </w:r>
      </w:hyperlink>
      <w:r>
        <w:t>.</w:t>
      </w:r>
    </w:p>
    <w:p w:rsidR="0012680E" w:rsidRDefault="0012680E" w:rsidP="0012680E">
      <w:pPr>
        <w:pStyle w:val="paragraph"/>
        <w:tabs>
          <w:tab w:val="clear" w:pos="1531"/>
        </w:tabs>
        <w:spacing w:before="0"/>
        <w:ind w:left="0" w:firstLine="0"/>
        <w:rPr>
          <w:rStyle w:val="CharChapText"/>
        </w:rPr>
      </w:pPr>
    </w:p>
    <w:p w:rsidR="00A71655" w:rsidRDefault="00A71655" w:rsidP="0012680E">
      <w:pPr>
        <w:pStyle w:val="paragraph"/>
        <w:tabs>
          <w:tab w:val="clear" w:pos="1531"/>
        </w:tabs>
        <w:spacing w:before="0"/>
        <w:ind w:left="0" w:firstLine="0"/>
        <w:rPr>
          <w:rStyle w:val="CharChapText"/>
        </w:rPr>
      </w:pPr>
    </w:p>
    <w:p w:rsidR="00A71655" w:rsidRDefault="00A71655" w:rsidP="0012680E">
      <w:pPr>
        <w:pStyle w:val="paragraph"/>
        <w:tabs>
          <w:tab w:val="clear" w:pos="1531"/>
        </w:tabs>
        <w:spacing w:before="0"/>
        <w:ind w:left="0" w:firstLine="0"/>
        <w:rPr>
          <w:rStyle w:val="CharChapText"/>
        </w:rPr>
      </w:pPr>
    </w:p>
    <w:p w:rsidR="00A71655" w:rsidRDefault="00A71655" w:rsidP="0012680E">
      <w:pPr>
        <w:pStyle w:val="paragraph"/>
        <w:tabs>
          <w:tab w:val="clear" w:pos="1531"/>
        </w:tabs>
        <w:spacing w:before="0"/>
        <w:ind w:left="0" w:firstLine="0"/>
        <w:rPr>
          <w:rStyle w:val="CharChapText"/>
        </w:rPr>
      </w:pPr>
    </w:p>
    <w:p w:rsidR="00A71655" w:rsidRDefault="00A71655" w:rsidP="0012680E">
      <w:pPr>
        <w:pStyle w:val="paragraph"/>
        <w:tabs>
          <w:tab w:val="clear" w:pos="1531"/>
        </w:tabs>
        <w:spacing w:before="0"/>
        <w:ind w:left="0" w:firstLine="0"/>
        <w:rPr>
          <w:rStyle w:val="CharChapText"/>
        </w:rPr>
      </w:pPr>
    </w:p>
    <w:p w:rsidR="00A71655" w:rsidRDefault="00A71655" w:rsidP="0012680E">
      <w:pPr>
        <w:pStyle w:val="paragraph"/>
        <w:tabs>
          <w:tab w:val="clear" w:pos="1531"/>
        </w:tabs>
        <w:spacing w:before="0"/>
        <w:ind w:left="0" w:firstLine="0"/>
        <w:rPr>
          <w:rStyle w:val="CharChapText"/>
        </w:rPr>
      </w:pPr>
    </w:p>
    <w:p w:rsidR="00D976FA" w:rsidRPr="00D976FA" w:rsidRDefault="00D976FA" w:rsidP="00D976FA">
      <w:pPr>
        <w:pStyle w:val="paragraph"/>
        <w:shd w:val="clear" w:color="auto" w:fill="FF9999"/>
        <w:tabs>
          <w:tab w:val="clear" w:pos="1531"/>
        </w:tabs>
        <w:spacing w:before="0"/>
        <w:ind w:left="0" w:firstLine="0"/>
        <w:jc w:val="center"/>
        <w:rPr>
          <w:rStyle w:val="CharChapText"/>
          <w:b/>
          <w:i/>
        </w:rPr>
      </w:pPr>
      <w:bookmarkStart w:id="7" w:name="_GoBack"/>
      <w:bookmarkEnd w:id="7"/>
      <w:r w:rsidRPr="00D976FA">
        <w:rPr>
          <w:rStyle w:val="CharChapText"/>
          <w:b/>
          <w:i/>
        </w:rPr>
        <w:lastRenderedPageBreak/>
        <w:t>Photographs</w:t>
      </w:r>
    </w:p>
    <w:p w:rsidR="00D976FA" w:rsidRDefault="00D976FA" w:rsidP="0012680E">
      <w:pPr>
        <w:pStyle w:val="paragraph"/>
        <w:tabs>
          <w:tab w:val="clear" w:pos="1531"/>
        </w:tabs>
        <w:spacing w:before="0"/>
        <w:ind w:left="0" w:firstLine="0"/>
        <w:rPr>
          <w:rStyle w:val="CharChapText"/>
        </w:rPr>
      </w:pPr>
    </w:p>
    <w:p w:rsidR="0012680E" w:rsidRDefault="0012680E" w:rsidP="0012680E">
      <w:pPr>
        <w:pStyle w:val="paragraph"/>
        <w:tabs>
          <w:tab w:val="clear" w:pos="1531"/>
        </w:tabs>
        <w:spacing w:before="0"/>
        <w:ind w:left="0" w:firstLine="0"/>
        <w:rPr>
          <w:rStyle w:val="CharChapText"/>
        </w:rPr>
      </w:pPr>
      <w:r>
        <w:rPr>
          <w:rStyle w:val="CharChapText"/>
        </w:rPr>
        <w:t xml:space="preserve">If you have given </w:t>
      </w:r>
      <w:r w:rsidRPr="00D976FA">
        <w:rPr>
          <w:rStyle w:val="CharChapText"/>
          <w:i/>
        </w:rPr>
        <w:t>Simply Sweet Ceremonies</w:t>
      </w:r>
      <w:r>
        <w:rPr>
          <w:rStyle w:val="CharChapText"/>
        </w:rPr>
        <w:t xml:space="preserve"> permission to use photographs from your ceremony for advertising purposes and you change your mind at any time please contact me at your earliest convenience to have the matter resolved and the photographs removed at your request.</w:t>
      </w:r>
    </w:p>
    <w:p w:rsidR="0012680E" w:rsidRDefault="0012680E" w:rsidP="0012680E">
      <w:pPr>
        <w:pStyle w:val="paragraph"/>
        <w:tabs>
          <w:tab w:val="clear" w:pos="1531"/>
        </w:tabs>
        <w:spacing w:before="0"/>
        <w:ind w:left="0" w:firstLine="0"/>
        <w:rPr>
          <w:rStyle w:val="CharChapText"/>
        </w:rPr>
      </w:pPr>
      <w:r>
        <w:rPr>
          <w:rStyle w:val="CharChapText"/>
        </w:rPr>
        <w:t xml:space="preserve">Images from your ceremony will only be used if you have signed the agreement form to allow </w:t>
      </w:r>
      <w:r w:rsidRPr="00D976FA">
        <w:rPr>
          <w:rStyle w:val="CharChapText"/>
          <w:i/>
        </w:rPr>
        <w:t>Simply Sweet Ceremonies</w:t>
      </w:r>
      <w:r>
        <w:rPr>
          <w:rStyle w:val="CharChapText"/>
        </w:rPr>
        <w:t xml:space="preserve"> to do so. These images will only be taken and used for advertisement purposes for flyers, brochures, on social media and website etc.</w:t>
      </w:r>
    </w:p>
    <w:p w:rsidR="0012680E" w:rsidRDefault="0012680E" w:rsidP="0012680E">
      <w:pPr>
        <w:pStyle w:val="paragraph"/>
        <w:tabs>
          <w:tab w:val="clear" w:pos="1531"/>
        </w:tabs>
        <w:spacing w:before="0"/>
        <w:ind w:left="0" w:firstLine="0"/>
        <w:rPr>
          <w:rStyle w:val="CharChapText"/>
        </w:rPr>
      </w:pPr>
    </w:p>
    <w:p w:rsidR="004B701D" w:rsidRDefault="004B701D" w:rsidP="0012680E">
      <w:pPr>
        <w:pStyle w:val="paragraph"/>
        <w:tabs>
          <w:tab w:val="clear" w:pos="1531"/>
        </w:tabs>
        <w:spacing w:before="0"/>
        <w:ind w:left="0" w:firstLine="0"/>
        <w:rPr>
          <w:rStyle w:val="CharChapText"/>
        </w:rPr>
      </w:pPr>
    </w:p>
    <w:p w:rsidR="00D976FA" w:rsidRPr="00D976FA" w:rsidRDefault="00D976FA" w:rsidP="00D976FA">
      <w:pPr>
        <w:pStyle w:val="paragraph"/>
        <w:shd w:val="clear" w:color="auto" w:fill="FF9999"/>
        <w:tabs>
          <w:tab w:val="clear" w:pos="1531"/>
        </w:tabs>
        <w:spacing w:before="0"/>
        <w:ind w:left="0" w:firstLine="0"/>
        <w:jc w:val="center"/>
        <w:rPr>
          <w:rStyle w:val="CharChapText"/>
          <w:b/>
          <w:i/>
        </w:rPr>
      </w:pPr>
      <w:r w:rsidRPr="00D976FA">
        <w:rPr>
          <w:rStyle w:val="CharChapText"/>
          <w:b/>
          <w:i/>
        </w:rPr>
        <w:t>Privacy</w:t>
      </w:r>
    </w:p>
    <w:p w:rsidR="00D976FA" w:rsidRDefault="00D976FA" w:rsidP="0012680E">
      <w:pPr>
        <w:pStyle w:val="paragraph"/>
        <w:tabs>
          <w:tab w:val="clear" w:pos="1531"/>
        </w:tabs>
        <w:spacing w:before="0"/>
        <w:ind w:left="0" w:firstLine="0"/>
        <w:rPr>
          <w:rStyle w:val="CharChapText"/>
        </w:rPr>
      </w:pPr>
    </w:p>
    <w:p w:rsidR="0012680E" w:rsidRDefault="0012680E" w:rsidP="0012680E">
      <w:pPr>
        <w:pStyle w:val="paragraph"/>
        <w:tabs>
          <w:tab w:val="clear" w:pos="1531"/>
        </w:tabs>
        <w:spacing w:before="0"/>
        <w:ind w:left="0" w:firstLine="0"/>
        <w:rPr>
          <w:rStyle w:val="CharChapText"/>
        </w:rPr>
      </w:pPr>
      <w:r>
        <w:rPr>
          <w:rStyle w:val="CharChapText"/>
        </w:rPr>
        <w:t>As an Authorised Celebrant of Australia I am bound by the Privacy Act. All information, documentation, and private legal forms will always be kept private under lock and key / password. If in the event that Authorities such as police or other parties of the law request such information I am only able to release this information after formal request has been made in writing. Under this circumstance I am bound by the law to release this information requested to that authority figure only.</w:t>
      </w:r>
    </w:p>
    <w:p w:rsidR="0012680E" w:rsidRDefault="0012680E" w:rsidP="0012680E">
      <w:pPr>
        <w:pStyle w:val="paragraph"/>
        <w:tabs>
          <w:tab w:val="clear" w:pos="1531"/>
        </w:tabs>
        <w:spacing w:before="0"/>
        <w:ind w:left="0" w:firstLine="0"/>
        <w:rPr>
          <w:rStyle w:val="CharChapText"/>
        </w:rPr>
      </w:pPr>
      <w:r>
        <w:rPr>
          <w:rStyle w:val="CharChapText"/>
        </w:rPr>
        <w:t xml:space="preserve">I cannot and will not release any information until said formal written request is received. </w:t>
      </w:r>
    </w:p>
    <w:p w:rsidR="0012680E" w:rsidRDefault="0012680E" w:rsidP="0012680E">
      <w:pPr>
        <w:pStyle w:val="paragraph"/>
        <w:tabs>
          <w:tab w:val="clear" w:pos="1531"/>
        </w:tabs>
        <w:spacing w:before="0"/>
        <w:ind w:left="0" w:firstLine="0"/>
        <w:rPr>
          <w:rStyle w:val="CharChapText"/>
        </w:rPr>
      </w:pPr>
      <w:r>
        <w:rPr>
          <w:rStyle w:val="CharChapText"/>
        </w:rPr>
        <w:t>I am legally obligated under the Marriage Act 1961 to keep all documentation for a minimum of 6 years. At a time that I wish to discard these documents, I confide in a professional company that specialises in the secure destruction of confidential documentation.</w:t>
      </w:r>
    </w:p>
    <w:p w:rsidR="0012680E" w:rsidRDefault="0012680E" w:rsidP="0012680E">
      <w:pPr>
        <w:pStyle w:val="paragraph"/>
        <w:tabs>
          <w:tab w:val="clear" w:pos="1531"/>
        </w:tabs>
        <w:spacing w:before="0"/>
        <w:ind w:left="0" w:firstLine="0"/>
        <w:rPr>
          <w:rStyle w:val="CharChapText"/>
        </w:rPr>
      </w:pPr>
    </w:p>
    <w:p w:rsidR="0022402B" w:rsidRDefault="0022402B" w:rsidP="0012680E">
      <w:pPr>
        <w:pStyle w:val="paragraph"/>
        <w:tabs>
          <w:tab w:val="clear" w:pos="1531"/>
        </w:tabs>
        <w:spacing w:before="0"/>
        <w:ind w:left="0" w:firstLine="0"/>
        <w:rPr>
          <w:rStyle w:val="CharChapText"/>
        </w:rPr>
      </w:pPr>
    </w:p>
    <w:p w:rsidR="00D976FA" w:rsidRPr="00D976FA" w:rsidRDefault="00D976FA" w:rsidP="00D976FA">
      <w:pPr>
        <w:pStyle w:val="paragraph"/>
        <w:shd w:val="clear" w:color="auto" w:fill="FF9999"/>
        <w:tabs>
          <w:tab w:val="clear" w:pos="1531"/>
        </w:tabs>
        <w:spacing w:before="0"/>
        <w:ind w:left="0" w:firstLine="0"/>
        <w:jc w:val="center"/>
        <w:rPr>
          <w:rStyle w:val="CharChapText"/>
          <w:b/>
          <w:i/>
        </w:rPr>
      </w:pPr>
      <w:r w:rsidRPr="00D976FA">
        <w:rPr>
          <w:rStyle w:val="CharChapText"/>
          <w:b/>
          <w:i/>
        </w:rPr>
        <w:t>Sick / Injured – Referral</w:t>
      </w:r>
    </w:p>
    <w:p w:rsidR="00D976FA" w:rsidRDefault="00D976FA" w:rsidP="0012680E">
      <w:pPr>
        <w:pStyle w:val="paragraph"/>
        <w:tabs>
          <w:tab w:val="clear" w:pos="1531"/>
        </w:tabs>
        <w:spacing w:before="0"/>
        <w:ind w:left="0" w:firstLine="0"/>
        <w:rPr>
          <w:rStyle w:val="CharChapText"/>
        </w:rPr>
      </w:pPr>
    </w:p>
    <w:p w:rsidR="0012680E" w:rsidRDefault="0012680E" w:rsidP="0012680E">
      <w:pPr>
        <w:pStyle w:val="paragraph"/>
        <w:tabs>
          <w:tab w:val="clear" w:pos="1531"/>
        </w:tabs>
        <w:spacing w:before="0"/>
        <w:ind w:left="0" w:firstLine="0"/>
        <w:rPr>
          <w:rStyle w:val="CharChapText"/>
        </w:rPr>
      </w:pPr>
      <w:r>
        <w:rPr>
          <w:rStyle w:val="CharChapText"/>
        </w:rPr>
        <w:t>If in the event I become sick or injured and I am unable to perform your ceremony</w:t>
      </w:r>
      <w:r w:rsidR="00BF23BE">
        <w:rPr>
          <w:rStyle w:val="CharChapText"/>
        </w:rPr>
        <w:t xml:space="preserve">. I would refer your documents to another celebrant that can legally solemnise your marriage. In this instance, this is the only circumstance that your private documentation will be given to another party. The other celebrant will be bound by the same laws. </w:t>
      </w:r>
    </w:p>
    <w:p w:rsidR="00BF23BE" w:rsidRDefault="00BF23BE" w:rsidP="0012680E">
      <w:pPr>
        <w:pStyle w:val="paragraph"/>
        <w:tabs>
          <w:tab w:val="clear" w:pos="1531"/>
        </w:tabs>
        <w:spacing w:before="0"/>
        <w:ind w:left="0" w:firstLine="0"/>
        <w:rPr>
          <w:rStyle w:val="CharChapText"/>
        </w:rPr>
      </w:pPr>
      <w:r>
        <w:rPr>
          <w:rStyle w:val="CharChapText"/>
        </w:rPr>
        <w:t>I can refer you to a celebrant of your choice or I will refer it to a trusted and befriended college in the industry.</w:t>
      </w:r>
    </w:p>
    <w:p w:rsidR="00D976FA" w:rsidRDefault="00BF23BE" w:rsidP="0012680E">
      <w:pPr>
        <w:pStyle w:val="paragraph"/>
        <w:tabs>
          <w:tab w:val="clear" w:pos="1531"/>
        </w:tabs>
        <w:spacing w:before="0"/>
        <w:ind w:left="0" w:firstLine="0"/>
        <w:rPr>
          <w:rStyle w:val="CharChapText"/>
        </w:rPr>
      </w:pPr>
      <w:r>
        <w:rPr>
          <w:rStyle w:val="CharChapText"/>
        </w:rPr>
        <w:t xml:space="preserve">If you have paid your remaining amount at this time, that amount can either be refunded to you, or passed onto the new celebrant taking your file. Please note that their fee is separate and charged at their discretion. </w:t>
      </w:r>
    </w:p>
    <w:p w:rsidR="00BF23BE" w:rsidRDefault="00D976FA" w:rsidP="0012680E">
      <w:pPr>
        <w:pStyle w:val="paragraph"/>
        <w:tabs>
          <w:tab w:val="clear" w:pos="1531"/>
        </w:tabs>
        <w:spacing w:before="0"/>
        <w:ind w:left="0" w:firstLine="0"/>
        <w:rPr>
          <w:rStyle w:val="CharChapText"/>
        </w:rPr>
      </w:pPr>
      <w:r>
        <w:rPr>
          <w:rStyle w:val="CharChapText"/>
        </w:rPr>
        <w:t>Also note that i</w:t>
      </w:r>
      <w:r w:rsidR="00BF23BE">
        <w:rPr>
          <w:rStyle w:val="CharChapText"/>
        </w:rPr>
        <w:t>n this instance the deposit is</w:t>
      </w:r>
      <w:r w:rsidR="00BF23BE" w:rsidRPr="00D976FA">
        <w:rPr>
          <w:rStyle w:val="CharChapText"/>
          <w:b/>
        </w:rPr>
        <w:t xml:space="preserve"> NOT</w:t>
      </w:r>
      <w:r w:rsidR="00BF23BE">
        <w:rPr>
          <w:rStyle w:val="CharChapText"/>
        </w:rPr>
        <w:t xml:space="preserve"> refundable.</w:t>
      </w:r>
    </w:p>
    <w:p w:rsidR="00BF23BE" w:rsidRDefault="00BF23BE" w:rsidP="0012680E">
      <w:pPr>
        <w:pStyle w:val="paragraph"/>
        <w:tabs>
          <w:tab w:val="clear" w:pos="1531"/>
        </w:tabs>
        <w:spacing w:before="0"/>
        <w:ind w:left="0" w:firstLine="0"/>
        <w:rPr>
          <w:rStyle w:val="CharChapText"/>
        </w:rPr>
      </w:pPr>
    </w:p>
    <w:p w:rsidR="006B5B53" w:rsidRDefault="006B5B53" w:rsidP="0012680E">
      <w:pPr>
        <w:pStyle w:val="paragraph"/>
        <w:tabs>
          <w:tab w:val="clear" w:pos="1531"/>
        </w:tabs>
        <w:spacing w:before="0"/>
        <w:ind w:left="0" w:firstLine="0"/>
        <w:rPr>
          <w:rStyle w:val="CharChapText"/>
        </w:rPr>
      </w:pPr>
    </w:p>
    <w:p w:rsidR="00BF23BE" w:rsidRPr="00D976FA" w:rsidRDefault="00D976FA" w:rsidP="007E0980">
      <w:pPr>
        <w:pStyle w:val="paragraph"/>
        <w:shd w:val="clear" w:color="auto" w:fill="FF7C80"/>
        <w:tabs>
          <w:tab w:val="clear" w:pos="1531"/>
        </w:tabs>
        <w:spacing w:before="0"/>
        <w:ind w:left="0" w:firstLine="0"/>
        <w:jc w:val="center"/>
        <w:rPr>
          <w:rStyle w:val="CharChapText"/>
          <w:b/>
          <w:i/>
        </w:rPr>
      </w:pPr>
      <w:r w:rsidRPr="00D976FA">
        <w:rPr>
          <w:rStyle w:val="CharChapText"/>
          <w:b/>
          <w:i/>
        </w:rPr>
        <w:t>Hourly Rate thereafter booking</w:t>
      </w:r>
    </w:p>
    <w:p w:rsidR="00D976FA" w:rsidRDefault="00D976FA" w:rsidP="0012680E">
      <w:pPr>
        <w:pStyle w:val="paragraph"/>
        <w:tabs>
          <w:tab w:val="clear" w:pos="1531"/>
        </w:tabs>
        <w:spacing w:before="0"/>
        <w:ind w:left="0" w:firstLine="0"/>
        <w:rPr>
          <w:rStyle w:val="CharChapText"/>
        </w:rPr>
      </w:pPr>
    </w:p>
    <w:p w:rsidR="00BF23BE" w:rsidRDefault="00BF23BE" w:rsidP="0012680E">
      <w:pPr>
        <w:pStyle w:val="paragraph"/>
        <w:tabs>
          <w:tab w:val="clear" w:pos="1531"/>
        </w:tabs>
        <w:spacing w:before="0"/>
        <w:ind w:left="0" w:firstLine="0"/>
        <w:rPr>
          <w:rStyle w:val="CharChapText"/>
        </w:rPr>
      </w:pPr>
      <w:r>
        <w:rPr>
          <w:rStyle w:val="CharChapText"/>
        </w:rPr>
        <w:t xml:space="preserve">If in the event time goes over an hour past the booked time, I </w:t>
      </w:r>
      <w:r w:rsidR="0052551C">
        <w:rPr>
          <w:rStyle w:val="CharChapText"/>
        </w:rPr>
        <w:t>charge $50.00 per</w:t>
      </w:r>
      <w:r>
        <w:rPr>
          <w:rStyle w:val="CharChapText"/>
        </w:rPr>
        <w:t xml:space="preserve"> hour thereafter</w:t>
      </w:r>
      <w:r w:rsidR="0052551C">
        <w:rPr>
          <w:rStyle w:val="CharChapText"/>
        </w:rPr>
        <w:t>. Y</w:t>
      </w:r>
      <w:r>
        <w:rPr>
          <w:rStyle w:val="CharChapText"/>
        </w:rPr>
        <w:t>ou will receive a separate invoice after your event that will be payable by you. This amount will be due within 30 days thereafter your event.</w:t>
      </w:r>
    </w:p>
    <w:p w:rsidR="007E0980" w:rsidRDefault="007E0980" w:rsidP="0012680E">
      <w:pPr>
        <w:pStyle w:val="paragraph"/>
        <w:tabs>
          <w:tab w:val="clear" w:pos="1531"/>
        </w:tabs>
        <w:spacing w:before="0"/>
        <w:ind w:left="0" w:firstLine="0"/>
        <w:rPr>
          <w:rStyle w:val="CharChapText"/>
        </w:rPr>
      </w:pPr>
    </w:p>
    <w:p w:rsidR="00A71655" w:rsidRDefault="00A71655" w:rsidP="0012680E">
      <w:pPr>
        <w:pStyle w:val="paragraph"/>
        <w:tabs>
          <w:tab w:val="clear" w:pos="1531"/>
        </w:tabs>
        <w:spacing w:before="0"/>
        <w:ind w:left="0" w:firstLine="0"/>
        <w:rPr>
          <w:rStyle w:val="CharChapText"/>
        </w:rPr>
      </w:pPr>
    </w:p>
    <w:p w:rsidR="00A71655" w:rsidRDefault="00A71655" w:rsidP="0012680E">
      <w:pPr>
        <w:pStyle w:val="paragraph"/>
        <w:tabs>
          <w:tab w:val="clear" w:pos="1531"/>
        </w:tabs>
        <w:spacing w:before="0"/>
        <w:ind w:left="0" w:firstLine="0"/>
        <w:rPr>
          <w:rStyle w:val="CharChapText"/>
        </w:rPr>
      </w:pPr>
    </w:p>
    <w:p w:rsidR="00BE6111" w:rsidRDefault="00BE6111" w:rsidP="0012680E">
      <w:pPr>
        <w:pStyle w:val="paragraph"/>
        <w:tabs>
          <w:tab w:val="clear" w:pos="1531"/>
        </w:tabs>
        <w:spacing w:before="0"/>
        <w:ind w:left="0" w:firstLine="0"/>
        <w:rPr>
          <w:rStyle w:val="CharChapText"/>
        </w:rPr>
      </w:pPr>
    </w:p>
    <w:p w:rsidR="00BE6111" w:rsidRDefault="00BE6111" w:rsidP="0012680E">
      <w:pPr>
        <w:pStyle w:val="paragraph"/>
        <w:tabs>
          <w:tab w:val="clear" w:pos="1531"/>
        </w:tabs>
        <w:spacing w:before="0"/>
        <w:ind w:left="0" w:firstLine="0"/>
        <w:rPr>
          <w:rStyle w:val="CharChapText"/>
        </w:rPr>
      </w:pPr>
    </w:p>
    <w:p w:rsidR="00510F6A" w:rsidRDefault="00510F6A" w:rsidP="0012680E">
      <w:pPr>
        <w:pStyle w:val="paragraph"/>
        <w:tabs>
          <w:tab w:val="clear" w:pos="1531"/>
        </w:tabs>
        <w:spacing w:before="0"/>
        <w:ind w:left="0" w:firstLine="0"/>
        <w:rPr>
          <w:rStyle w:val="CharChapText"/>
        </w:rPr>
      </w:pPr>
    </w:p>
    <w:p w:rsidR="007E0980" w:rsidRPr="007E0980" w:rsidRDefault="007E0980" w:rsidP="007E0980">
      <w:pPr>
        <w:pStyle w:val="paragraph"/>
        <w:shd w:val="clear" w:color="auto" w:fill="FF7C80"/>
        <w:tabs>
          <w:tab w:val="clear" w:pos="1531"/>
        </w:tabs>
        <w:spacing w:before="0"/>
        <w:ind w:left="0" w:firstLine="0"/>
        <w:jc w:val="center"/>
        <w:rPr>
          <w:rStyle w:val="CharChapText"/>
          <w:b/>
          <w:i/>
        </w:rPr>
      </w:pPr>
      <w:r w:rsidRPr="007E0980">
        <w:rPr>
          <w:rStyle w:val="CharChapText"/>
          <w:b/>
          <w:i/>
        </w:rPr>
        <w:lastRenderedPageBreak/>
        <w:t>Payments and Invoicing</w:t>
      </w:r>
    </w:p>
    <w:p w:rsidR="007E0980" w:rsidRDefault="007E0980" w:rsidP="0012680E">
      <w:pPr>
        <w:pStyle w:val="paragraph"/>
        <w:tabs>
          <w:tab w:val="clear" w:pos="1531"/>
        </w:tabs>
        <w:spacing w:before="0"/>
        <w:ind w:left="0" w:firstLine="0"/>
        <w:rPr>
          <w:rStyle w:val="CharChapText"/>
        </w:rPr>
      </w:pPr>
    </w:p>
    <w:p w:rsidR="007E0980" w:rsidRPr="00913556" w:rsidRDefault="007E0980" w:rsidP="0012680E">
      <w:pPr>
        <w:pStyle w:val="paragraph"/>
        <w:tabs>
          <w:tab w:val="clear" w:pos="1531"/>
        </w:tabs>
        <w:spacing w:before="0"/>
        <w:ind w:left="0" w:firstLine="0"/>
        <w:rPr>
          <w:rStyle w:val="CharChapText"/>
        </w:rPr>
      </w:pPr>
      <w:r>
        <w:rPr>
          <w:rStyle w:val="CharChapText"/>
        </w:rPr>
        <w:t>Payments can be made directly to me via Bank Transfer</w:t>
      </w:r>
      <w:r w:rsidR="00510F6A">
        <w:rPr>
          <w:rStyle w:val="CharChapText"/>
        </w:rPr>
        <w:t xml:space="preserve">, Cash up front, Money Order or </w:t>
      </w:r>
      <w:r>
        <w:rPr>
          <w:rStyle w:val="CharChapText"/>
        </w:rPr>
        <w:t>Cheque. Once any payment from you has been received you will be issued and sent an invoice stating the amount you have paid, confirmation of receipt and an invoice number for your files.</w:t>
      </w:r>
      <w:r w:rsidR="00510F6A">
        <w:rPr>
          <w:rStyle w:val="CharChapText"/>
        </w:rPr>
        <w:t xml:space="preserve"> If you have any questions or problems regarding your invoice</w:t>
      </w:r>
      <w:r w:rsidR="004B701D">
        <w:rPr>
          <w:rStyle w:val="CharChapText"/>
        </w:rPr>
        <w:t>,</w:t>
      </w:r>
      <w:r w:rsidR="00510F6A">
        <w:rPr>
          <w:rStyle w:val="CharChapText"/>
        </w:rPr>
        <w:t xml:space="preserve"> you are able to contact me directly and discuss issues by quoting the given invoice number.</w:t>
      </w:r>
    </w:p>
    <w:sectPr w:rsidR="007E0980" w:rsidRPr="0091355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966" w:rsidRDefault="00014966" w:rsidP="006B5B53">
      <w:r>
        <w:separator/>
      </w:r>
    </w:p>
  </w:endnote>
  <w:endnote w:type="continuationSeparator" w:id="0">
    <w:p w:rsidR="00014966" w:rsidRDefault="00014966" w:rsidP="006B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B53" w:rsidRDefault="006B5B53" w:rsidP="006B5B53">
    <w:pPr>
      <w:pStyle w:val="Footer"/>
      <w:jc w:val="center"/>
      <w:rPr>
        <w:rFonts w:ascii="Goudy Old Style" w:hAnsi="Goudy Old Style"/>
        <w:i/>
        <w:noProof/>
        <w:color w:val="A6A6A6" w:themeColor="background1" w:themeShade="A6"/>
        <w:lang w:eastAsia="en-AU"/>
      </w:rPr>
    </w:pPr>
    <w:r>
      <w:rPr>
        <w:rFonts w:ascii="Goudy Old Style" w:hAnsi="Goudy Old Style"/>
        <w:i/>
        <w:noProof/>
        <w:color w:val="FFFFFF" w:themeColor="background1"/>
        <w:lang w:eastAsia="en-AU"/>
      </w:rPr>
      <w:drawing>
        <wp:anchor distT="0" distB="0" distL="114300" distR="114300" simplePos="0" relativeHeight="251659264" behindDoc="1" locked="0" layoutInCell="1" allowOverlap="1" wp14:anchorId="1C659748" wp14:editId="00696320">
          <wp:simplePos x="0" y="0"/>
          <wp:positionH relativeFrom="column">
            <wp:posOffset>2217744</wp:posOffset>
          </wp:positionH>
          <wp:positionV relativeFrom="paragraph">
            <wp:posOffset>-57893</wp:posOffset>
          </wp:positionV>
          <wp:extent cx="1125855" cy="702310"/>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o-vintage-de-boda_1124-174.jpg"/>
                  <pic:cNvPicPr/>
                </pic:nvPicPr>
                <pic:blipFill>
                  <a:blip r:embed="rId1">
                    <a:duotone>
                      <a:schemeClr val="bg2">
                        <a:shade val="45000"/>
                        <a:satMod val="135000"/>
                      </a:schemeClr>
                      <a:prstClr val="white"/>
                    </a:duotone>
                    <a:extLst>
                      <a:ext uri="{BEBA8EAE-BF5A-486C-A8C5-ECC9F3942E4B}">
                        <a14:imgProps xmlns:a14="http://schemas.microsoft.com/office/drawing/2010/main">
                          <a14:imgLayer r:embed="rId2">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1125855" cy="702310"/>
                  </a:xfrm>
                  <a:prstGeom prst="rect">
                    <a:avLst/>
                  </a:prstGeom>
                </pic:spPr>
              </pic:pic>
            </a:graphicData>
          </a:graphic>
          <wp14:sizeRelH relativeFrom="page">
            <wp14:pctWidth>0</wp14:pctWidth>
          </wp14:sizeRelH>
          <wp14:sizeRelV relativeFrom="page">
            <wp14:pctHeight>0</wp14:pctHeight>
          </wp14:sizeRelV>
        </wp:anchor>
      </w:drawing>
    </w:r>
  </w:p>
  <w:p w:rsidR="006B5B53" w:rsidRPr="00C77411" w:rsidRDefault="006B5B53" w:rsidP="006B5B53">
    <w:pPr>
      <w:pStyle w:val="Footer"/>
      <w:jc w:val="center"/>
      <w:rPr>
        <w:rFonts w:ascii="Goudy Old Style" w:hAnsi="Goudy Old Style"/>
        <w:i/>
        <w:color w:val="A6A6A6" w:themeColor="background1" w:themeShade="A6"/>
      </w:rPr>
    </w:pPr>
    <w:r w:rsidRPr="00C77411">
      <w:rPr>
        <w:rFonts w:ascii="Goudy Old Style" w:hAnsi="Goudy Old Style"/>
        <w:i/>
        <w:noProof/>
        <w:color w:val="A6A6A6" w:themeColor="background1" w:themeShade="A6"/>
        <w:lang w:eastAsia="en-AU"/>
      </w:rPr>
      <w:t>made for your sweetest moments…</w:t>
    </w:r>
  </w:p>
  <w:p w:rsidR="006B5B53" w:rsidRDefault="006B5B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966" w:rsidRDefault="00014966" w:rsidP="006B5B53">
      <w:r>
        <w:separator/>
      </w:r>
    </w:p>
  </w:footnote>
  <w:footnote w:type="continuationSeparator" w:id="0">
    <w:p w:rsidR="00014966" w:rsidRDefault="00014966" w:rsidP="006B5B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B282F"/>
    <w:multiLevelType w:val="hybridMultilevel"/>
    <w:tmpl w:val="A9FEF3B6"/>
    <w:lvl w:ilvl="0" w:tplc="F48A1B0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415B729F"/>
    <w:multiLevelType w:val="hybridMultilevel"/>
    <w:tmpl w:val="42B8EFAC"/>
    <w:lvl w:ilvl="0" w:tplc="F48A1B0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596F2FFF"/>
    <w:multiLevelType w:val="hybridMultilevel"/>
    <w:tmpl w:val="4B1038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34F0B45"/>
    <w:multiLevelType w:val="hybridMultilevel"/>
    <w:tmpl w:val="3A32EA5C"/>
    <w:lvl w:ilvl="0" w:tplc="4704ECAE">
      <w:start w:val="4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02B"/>
    <w:rsid w:val="0000063A"/>
    <w:rsid w:val="00014966"/>
    <w:rsid w:val="000808A3"/>
    <w:rsid w:val="0012680E"/>
    <w:rsid w:val="00133BB5"/>
    <w:rsid w:val="00152BFC"/>
    <w:rsid w:val="0022402B"/>
    <w:rsid w:val="002571B9"/>
    <w:rsid w:val="0030648C"/>
    <w:rsid w:val="0037542A"/>
    <w:rsid w:val="0040002B"/>
    <w:rsid w:val="004B701D"/>
    <w:rsid w:val="00510F6A"/>
    <w:rsid w:val="0052551C"/>
    <w:rsid w:val="00557FCB"/>
    <w:rsid w:val="006800B1"/>
    <w:rsid w:val="006A50C9"/>
    <w:rsid w:val="006B5B53"/>
    <w:rsid w:val="00703C1F"/>
    <w:rsid w:val="0071706A"/>
    <w:rsid w:val="00781A37"/>
    <w:rsid w:val="007D2BC0"/>
    <w:rsid w:val="007E0980"/>
    <w:rsid w:val="0084627B"/>
    <w:rsid w:val="0087273D"/>
    <w:rsid w:val="008E4D36"/>
    <w:rsid w:val="00913556"/>
    <w:rsid w:val="0092607E"/>
    <w:rsid w:val="009B18DB"/>
    <w:rsid w:val="009F701C"/>
    <w:rsid w:val="00A66DC0"/>
    <w:rsid w:val="00A71655"/>
    <w:rsid w:val="00A93CF1"/>
    <w:rsid w:val="00A9595F"/>
    <w:rsid w:val="00B65ED8"/>
    <w:rsid w:val="00BE6111"/>
    <w:rsid w:val="00BF23BE"/>
    <w:rsid w:val="00D7764C"/>
    <w:rsid w:val="00D976FA"/>
    <w:rsid w:val="00E22C07"/>
    <w:rsid w:val="00E4160B"/>
    <w:rsid w:val="00E45326"/>
    <w:rsid w:val="00F274D5"/>
    <w:rsid w:val="00F93848"/>
    <w:rsid w:val="00FC0D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13556"/>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Calibri" w:eastAsia="Times New Roman" w:hAnsi="Calibri" w:cs="Times New Roman"/>
      <w:b/>
      <w:bCs/>
      <w:caps/>
      <w:color w:val="FFFFFF"/>
      <w:spacing w:val="15"/>
      <w:sz w:val="22"/>
      <w:lang w:eastAsia="en-AU"/>
    </w:rPr>
  </w:style>
  <w:style w:type="paragraph" w:styleId="Heading2">
    <w:name w:val="heading 2"/>
    <w:basedOn w:val="Normal"/>
    <w:next w:val="Normal"/>
    <w:link w:val="Heading2Char"/>
    <w:uiPriority w:val="9"/>
    <w:unhideWhenUsed/>
    <w:qFormat/>
    <w:rsid w:val="00913556"/>
    <w:pPr>
      <w:keepNext/>
      <w:keepLines/>
      <w:shd w:val="clear" w:color="auto" w:fill="C6D9F1" w:themeFill="text2" w:themeFillTint="33"/>
      <w:spacing w:before="240"/>
      <w:ind w:left="1134" w:hanging="1134"/>
      <w:outlineLvl w:val="1"/>
    </w:pPr>
    <w:rPr>
      <w:rFonts w:asciiTheme="minorHAnsi" w:eastAsia="Times New Roman" w:hAnsiTheme="minorHAnsi" w:cs="Times New Roman"/>
      <w:b/>
      <w:kern w:val="28"/>
      <w:sz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002B"/>
    <w:rPr>
      <w:rFonts w:ascii="Tahoma" w:hAnsi="Tahoma" w:cs="Tahoma"/>
      <w:sz w:val="16"/>
      <w:szCs w:val="16"/>
    </w:rPr>
  </w:style>
  <w:style w:type="character" w:customStyle="1" w:styleId="BalloonTextChar">
    <w:name w:val="Balloon Text Char"/>
    <w:basedOn w:val="DefaultParagraphFont"/>
    <w:link w:val="BalloonText"/>
    <w:uiPriority w:val="99"/>
    <w:semiHidden/>
    <w:rsid w:val="0040002B"/>
    <w:rPr>
      <w:rFonts w:ascii="Tahoma" w:hAnsi="Tahoma" w:cs="Tahoma"/>
      <w:sz w:val="16"/>
      <w:szCs w:val="16"/>
    </w:rPr>
  </w:style>
  <w:style w:type="character" w:styleId="Hyperlink">
    <w:name w:val="Hyperlink"/>
    <w:basedOn w:val="DefaultParagraphFont"/>
    <w:uiPriority w:val="99"/>
    <w:unhideWhenUsed/>
    <w:rsid w:val="0040002B"/>
    <w:rPr>
      <w:color w:val="0000FF" w:themeColor="hyperlink"/>
      <w:u w:val="single"/>
    </w:rPr>
  </w:style>
  <w:style w:type="paragraph" w:styleId="ListParagraph">
    <w:name w:val="List Paragraph"/>
    <w:basedOn w:val="Normal"/>
    <w:uiPriority w:val="34"/>
    <w:qFormat/>
    <w:rsid w:val="00133BB5"/>
    <w:pPr>
      <w:ind w:left="720"/>
      <w:contextualSpacing/>
    </w:pPr>
  </w:style>
  <w:style w:type="character" w:customStyle="1" w:styleId="Heading1Char">
    <w:name w:val="Heading 1 Char"/>
    <w:basedOn w:val="DefaultParagraphFont"/>
    <w:link w:val="Heading1"/>
    <w:uiPriority w:val="9"/>
    <w:rsid w:val="00913556"/>
    <w:rPr>
      <w:rFonts w:ascii="Calibri" w:eastAsia="Times New Roman" w:hAnsi="Calibri" w:cs="Times New Roman"/>
      <w:b/>
      <w:bCs/>
      <w:caps/>
      <w:color w:val="FFFFFF"/>
      <w:spacing w:val="15"/>
      <w:sz w:val="22"/>
      <w:shd w:val="clear" w:color="auto" w:fill="4F81BD"/>
      <w:lang w:eastAsia="en-AU"/>
    </w:rPr>
  </w:style>
  <w:style w:type="character" w:customStyle="1" w:styleId="Heading2Char">
    <w:name w:val="Heading 2 Char"/>
    <w:basedOn w:val="DefaultParagraphFont"/>
    <w:link w:val="Heading2"/>
    <w:uiPriority w:val="9"/>
    <w:rsid w:val="00913556"/>
    <w:rPr>
      <w:rFonts w:asciiTheme="minorHAnsi" w:eastAsia="Times New Roman" w:hAnsiTheme="minorHAnsi" w:cs="Times New Roman"/>
      <w:b/>
      <w:kern w:val="28"/>
      <w:sz w:val="22"/>
      <w:shd w:val="clear" w:color="auto" w:fill="C6D9F1" w:themeFill="text2" w:themeFillTint="33"/>
      <w:lang w:eastAsia="en-AU"/>
    </w:rPr>
  </w:style>
  <w:style w:type="paragraph" w:customStyle="1" w:styleId="subsection">
    <w:name w:val="subsection"/>
    <w:aliases w:val="ss,Subsection"/>
    <w:basedOn w:val="Normal"/>
    <w:link w:val="subsectionChar"/>
    <w:rsid w:val="00913556"/>
    <w:pPr>
      <w:tabs>
        <w:tab w:val="right" w:pos="1021"/>
      </w:tabs>
      <w:spacing w:before="180"/>
      <w:ind w:left="1134" w:hanging="1134"/>
    </w:pPr>
    <w:rPr>
      <w:rFonts w:eastAsia="Times New Roman" w:cs="Times New Roman"/>
      <w:sz w:val="22"/>
      <w:szCs w:val="20"/>
      <w:lang w:eastAsia="en-AU"/>
    </w:rPr>
  </w:style>
  <w:style w:type="character" w:customStyle="1" w:styleId="subsectionChar">
    <w:name w:val="subsection Char"/>
    <w:aliases w:val="ss Char"/>
    <w:basedOn w:val="DefaultParagraphFont"/>
    <w:link w:val="subsection"/>
    <w:locked/>
    <w:rsid w:val="00913556"/>
    <w:rPr>
      <w:rFonts w:eastAsia="Times New Roman" w:cs="Times New Roman"/>
      <w:sz w:val="22"/>
      <w:szCs w:val="20"/>
      <w:lang w:eastAsia="en-AU"/>
    </w:rPr>
  </w:style>
  <w:style w:type="paragraph" w:customStyle="1" w:styleId="notemargin">
    <w:name w:val="note(margin)"/>
    <w:aliases w:val="nm"/>
    <w:basedOn w:val="Normal"/>
    <w:rsid w:val="00913556"/>
    <w:pPr>
      <w:tabs>
        <w:tab w:val="left" w:pos="709"/>
      </w:tabs>
      <w:spacing w:before="122" w:line="198" w:lineRule="exact"/>
      <w:ind w:left="709" w:hanging="709"/>
    </w:pPr>
    <w:rPr>
      <w:rFonts w:eastAsia="Times New Roman" w:cs="Times New Roman"/>
      <w:sz w:val="18"/>
      <w:szCs w:val="20"/>
      <w:lang w:eastAsia="en-AU"/>
    </w:rPr>
  </w:style>
  <w:style w:type="character" w:customStyle="1" w:styleId="notetextChar">
    <w:name w:val="note(text) Char"/>
    <w:aliases w:val="n Char"/>
    <w:basedOn w:val="DefaultParagraphFont"/>
    <w:link w:val="notetext"/>
    <w:locked/>
    <w:rsid w:val="00913556"/>
    <w:rPr>
      <w:rFonts w:eastAsia="Times New Roman" w:cs="Times New Roman"/>
      <w:sz w:val="18"/>
      <w:lang w:eastAsia="en-AU"/>
    </w:rPr>
  </w:style>
  <w:style w:type="paragraph" w:customStyle="1" w:styleId="notetext">
    <w:name w:val="note(text)"/>
    <w:aliases w:val="n"/>
    <w:basedOn w:val="Normal"/>
    <w:link w:val="notetextChar"/>
    <w:rsid w:val="00913556"/>
    <w:pPr>
      <w:spacing w:before="122"/>
      <w:ind w:left="1985" w:hanging="851"/>
    </w:pPr>
    <w:rPr>
      <w:rFonts w:eastAsia="Times New Roman" w:cs="Times New Roman"/>
      <w:sz w:val="18"/>
      <w:lang w:eastAsia="en-AU"/>
    </w:rPr>
  </w:style>
  <w:style w:type="paragraph" w:customStyle="1" w:styleId="paragraphsub">
    <w:name w:val="paragraph(sub)"/>
    <w:aliases w:val="aa"/>
    <w:basedOn w:val="Normal"/>
    <w:rsid w:val="00913556"/>
    <w:pPr>
      <w:tabs>
        <w:tab w:val="right" w:pos="1985"/>
      </w:tabs>
      <w:spacing w:before="40"/>
      <w:ind w:left="2098" w:hanging="2098"/>
    </w:pPr>
    <w:rPr>
      <w:rFonts w:eastAsia="Times New Roman" w:cs="Times New Roman"/>
      <w:sz w:val="22"/>
      <w:szCs w:val="20"/>
      <w:lang w:eastAsia="en-AU"/>
    </w:rPr>
  </w:style>
  <w:style w:type="character" w:customStyle="1" w:styleId="paragraphChar">
    <w:name w:val="paragraph Char"/>
    <w:aliases w:val="a Char"/>
    <w:basedOn w:val="DefaultParagraphFont"/>
    <w:link w:val="paragraph"/>
    <w:locked/>
    <w:rsid w:val="00913556"/>
    <w:rPr>
      <w:rFonts w:eastAsia="Times New Roman" w:cs="Times New Roman"/>
      <w:lang w:eastAsia="en-AU"/>
    </w:rPr>
  </w:style>
  <w:style w:type="paragraph" w:customStyle="1" w:styleId="paragraph">
    <w:name w:val="paragraph"/>
    <w:aliases w:val="a"/>
    <w:basedOn w:val="Normal"/>
    <w:link w:val="paragraphChar"/>
    <w:rsid w:val="00913556"/>
    <w:pPr>
      <w:tabs>
        <w:tab w:val="right" w:pos="1531"/>
      </w:tabs>
      <w:spacing w:before="40"/>
      <w:ind w:left="1644" w:hanging="1644"/>
    </w:pPr>
    <w:rPr>
      <w:rFonts w:eastAsia="Times New Roman" w:cs="Times New Roman"/>
      <w:lang w:eastAsia="en-AU"/>
    </w:rPr>
  </w:style>
  <w:style w:type="character" w:customStyle="1" w:styleId="CharChapText">
    <w:name w:val="CharChapText"/>
    <w:basedOn w:val="DefaultParagraphFont"/>
    <w:qFormat/>
    <w:rsid w:val="00913556"/>
  </w:style>
  <w:style w:type="character" w:customStyle="1" w:styleId="CharPartText">
    <w:name w:val="CharPartText"/>
    <w:basedOn w:val="DefaultParagraphFont"/>
    <w:qFormat/>
    <w:rsid w:val="00913556"/>
  </w:style>
  <w:style w:type="character" w:customStyle="1" w:styleId="CharSectno">
    <w:name w:val="CharSectno"/>
    <w:basedOn w:val="DefaultParagraphFont"/>
    <w:qFormat/>
    <w:rsid w:val="00913556"/>
  </w:style>
  <w:style w:type="paragraph" w:styleId="Header">
    <w:name w:val="header"/>
    <w:basedOn w:val="Normal"/>
    <w:link w:val="HeaderChar"/>
    <w:uiPriority w:val="99"/>
    <w:unhideWhenUsed/>
    <w:rsid w:val="006B5B53"/>
    <w:pPr>
      <w:tabs>
        <w:tab w:val="center" w:pos="4513"/>
        <w:tab w:val="right" w:pos="9026"/>
      </w:tabs>
    </w:pPr>
  </w:style>
  <w:style w:type="character" w:customStyle="1" w:styleId="HeaderChar">
    <w:name w:val="Header Char"/>
    <w:basedOn w:val="DefaultParagraphFont"/>
    <w:link w:val="Header"/>
    <w:uiPriority w:val="99"/>
    <w:rsid w:val="006B5B53"/>
  </w:style>
  <w:style w:type="paragraph" w:styleId="Footer">
    <w:name w:val="footer"/>
    <w:basedOn w:val="Normal"/>
    <w:link w:val="FooterChar"/>
    <w:uiPriority w:val="99"/>
    <w:unhideWhenUsed/>
    <w:rsid w:val="006B5B53"/>
    <w:pPr>
      <w:tabs>
        <w:tab w:val="center" w:pos="4513"/>
        <w:tab w:val="right" w:pos="9026"/>
      </w:tabs>
    </w:pPr>
  </w:style>
  <w:style w:type="character" w:customStyle="1" w:styleId="FooterChar">
    <w:name w:val="Footer Char"/>
    <w:basedOn w:val="DefaultParagraphFont"/>
    <w:link w:val="Footer"/>
    <w:uiPriority w:val="99"/>
    <w:rsid w:val="006B5B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13556"/>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Calibri" w:eastAsia="Times New Roman" w:hAnsi="Calibri" w:cs="Times New Roman"/>
      <w:b/>
      <w:bCs/>
      <w:caps/>
      <w:color w:val="FFFFFF"/>
      <w:spacing w:val="15"/>
      <w:sz w:val="22"/>
      <w:lang w:eastAsia="en-AU"/>
    </w:rPr>
  </w:style>
  <w:style w:type="paragraph" w:styleId="Heading2">
    <w:name w:val="heading 2"/>
    <w:basedOn w:val="Normal"/>
    <w:next w:val="Normal"/>
    <w:link w:val="Heading2Char"/>
    <w:uiPriority w:val="9"/>
    <w:unhideWhenUsed/>
    <w:qFormat/>
    <w:rsid w:val="00913556"/>
    <w:pPr>
      <w:keepNext/>
      <w:keepLines/>
      <w:shd w:val="clear" w:color="auto" w:fill="C6D9F1" w:themeFill="text2" w:themeFillTint="33"/>
      <w:spacing w:before="240"/>
      <w:ind w:left="1134" w:hanging="1134"/>
      <w:outlineLvl w:val="1"/>
    </w:pPr>
    <w:rPr>
      <w:rFonts w:asciiTheme="minorHAnsi" w:eastAsia="Times New Roman" w:hAnsiTheme="minorHAnsi" w:cs="Times New Roman"/>
      <w:b/>
      <w:kern w:val="28"/>
      <w:sz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002B"/>
    <w:rPr>
      <w:rFonts w:ascii="Tahoma" w:hAnsi="Tahoma" w:cs="Tahoma"/>
      <w:sz w:val="16"/>
      <w:szCs w:val="16"/>
    </w:rPr>
  </w:style>
  <w:style w:type="character" w:customStyle="1" w:styleId="BalloonTextChar">
    <w:name w:val="Balloon Text Char"/>
    <w:basedOn w:val="DefaultParagraphFont"/>
    <w:link w:val="BalloonText"/>
    <w:uiPriority w:val="99"/>
    <w:semiHidden/>
    <w:rsid w:val="0040002B"/>
    <w:rPr>
      <w:rFonts w:ascii="Tahoma" w:hAnsi="Tahoma" w:cs="Tahoma"/>
      <w:sz w:val="16"/>
      <w:szCs w:val="16"/>
    </w:rPr>
  </w:style>
  <w:style w:type="character" w:styleId="Hyperlink">
    <w:name w:val="Hyperlink"/>
    <w:basedOn w:val="DefaultParagraphFont"/>
    <w:uiPriority w:val="99"/>
    <w:unhideWhenUsed/>
    <w:rsid w:val="0040002B"/>
    <w:rPr>
      <w:color w:val="0000FF" w:themeColor="hyperlink"/>
      <w:u w:val="single"/>
    </w:rPr>
  </w:style>
  <w:style w:type="paragraph" w:styleId="ListParagraph">
    <w:name w:val="List Paragraph"/>
    <w:basedOn w:val="Normal"/>
    <w:uiPriority w:val="34"/>
    <w:qFormat/>
    <w:rsid w:val="00133BB5"/>
    <w:pPr>
      <w:ind w:left="720"/>
      <w:contextualSpacing/>
    </w:pPr>
  </w:style>
  <w:style w:type="character" w:customStyle="1" w:styleId="Heading1Char">
    <w:name w:val="Heading 1 Char"/>
    <w:basedOn w:val="DefaultParagraphFont"/>
    <w:link w:val="Heading1"/>
    <w:uiPriority w:val="9"/>
    <w:rsid w:val="00913556"/>
    <w:rPr>
      <w:rFonts w:ascii="Calibri" w:eastAsia="Times New Roman" w:hAnsi="Calibri" w:cs="Times New Roman"/>
      <w:b/>
      <w:bCs/>
      <w:caps/>
      <w:color w:val="FFFFFF"/>
      <w:spacing w:val="15"/>
      <w:sz w:val="22"/>
      <w:shd w:val="clear" w:color="auto" w:fill="4F81BD"/>
      <w:lang w:eastAsia="en-AU"/>
    </w:rPr>
  </w:style>
  <w:style w:type="character" w:customStyle="1" w:styleId="Heading2Char">
    <w:name w:val="Heading 2 Char"/>
    <w:basedOn w:val="DefaultParagraphFont"/>
    <w:link w:val="Heading2"/>
    <w:uiPriority w:val="9"/>
    <w:rsid w:val="00913556"/>
    <w:rPr>
      <w:rFonts w:asciiTheme="minorHAnsi" w:eastAsia="Times New Roman" w:hAnsiTheme="minorHAnsi" w:cs="Times New Roman"/>
      <w:b/>
      <w:kern w:val="28"/>
      <w:sz w:val="22"/>
      <w:shd w:val="clear" w:color="auto" w:fill="C6D9F1" w:themeFill="text2" w:themeFillTint="33"/>
      <w:lang w:eastAsia="en-AU"/>
    </w:rPr>
  </w:style>
  <w:style w:type="paragraph" w:customStyle="1" w:styleId="subsection">
    <w:name w:val="subsection"/>
    <w:aliases w:val="ss,Subsection"/>
    <w:basedOn w:val="Normal"/>
    <w:link w:val="subsectionChar"/>
    <w:rsid w:val="00913556"/>
    <w:pPr>
      <w:tabs>
        <w:tab w:val="right" w:pos="1021"/>
      </w:tabs>
      <w:spacing w:before="180"/>
      <w:ind w:left="1134" w:hanging="1134"/>
    </w:pPr>
    <w:rPr>
      <w:rFonts w:eastAsia="Times New Roman" w:cs="Times New Roman"/>
      <w:sz w:val="22"/>
      <w:szCs w:val="20"/>
      <w:lang w:eastAsia="en-AU"/>
    </w:rPr>
  </w:style>
  <w:style w:type="character" w:customStyle="1" w:styleId="subsectionChar">
    <w:name w:val="subsection Char"/>
    <w:aliases w:val="ss Char"/>
    <w:basedOn w:val="DefaultParagraphFont"/>
    <w:link w:val="subsection"/>
    <w:locked/>
    <w:rsid w:val="00913556"/>
    <w:rPr>
      <w:rFonts w:eastAsia="Times New Roman" w:cs="Times New Roman"/>
      <w:sz w:val="22"/>
      <w:szCs w:val="20"/>
      <w:lang w:eastAsia="en-AU"/>
    </w:rPr>
  </w:style>
  <w:style w:type="paragraph" w:customStyle="1" w:styleId="notemargin">
    <w:name w:val="note(margin)"/>
    <w:aliases w:val="nm"/>
    <w:basedOn w:val="Normal"/>
    <w:rsid w:val="00913556"/>
    <w:pPr>
      <w:tabs>
        <w:tab w:val="left" w:pos="709"/>
      </w:tabs>
      <w:spacing w:before="122" w:line="198" w:lineRule="exact"/>
      <w:ind w:left="709" w:hanging="709"/>
    </w:pPr>
    <w:rPr>
      <w:rFonts w:eastAsia="Times New Roman" w:cs="Times New Roman"/>
      <w:sz w:val="18"/>
      <w:szCs w:val="20"/>
      <w:lang w:eastAsia="en-AU"/>
    </w:rPr>
  </w:style>
  <w:style w:type="character" w:customStyle="1" w:styleId="notetextChar">
    <w:name w:val="note(text) Char"/>
    <w:aliases w:val="n Char"/>
    <w:basedOn w:val="DefaultParagraphFont"/>
    <w:link w:val="notetext"/>
    <w:locked/>
    <w:rsid w:val="00913556"/>
    <w:rPr>
      <w:rFonts w:eastAsia="Times New Roman" w:cs="Times New Roman"/>
      <w:sz w:val="18"/>
      <w:lang w:eastAsia="en-AU"/>
    </w:rPr>
  </w:style>
  <w:style w:type="paragraph" w:customStyle="1" w:styleId="notetext">
    <w:name w:val="note(text)"/>
    <w:aliases w:val="n"/>
    <w:basedOn w:val="Normal"/>
    <w:link w:val="notetextChar"/>
    <w:rsid w:val="00913556"/>
    <w:pPr>
      <w:spacing w:before="122"/>
      <w:ind w:left="1985" w:hanging="851"/>
    </w:pPr>
    <w:rPr>
      <w:rFonts w:eastAsia="Times New Roman" w:cs="Times New Roman"/>
      <w:sz w:val="18"/>
      <w:lang w:eastAsia="en-AU"/>
    </w:rPr>
  </w:style>
  <w:style w:type="paragraph" w:customStyle="1" w:styleId="paragraphsub">
    <w:name w:val="paragraph(sub)"/>
    <w:aliases w:val="aa"/>
    <w:basedOn w:val="Normal"/>
    <w:rsid w:val="00913556"/>
    <w:pPr>
      <w:tabs>
        <w:tab w:val="right" w:pos="1985"/>
      </w:tabs>
      <w:spacing w:before="40"/>
      <w:ind w:left="2098" w:hanging="2098"/>
    </w:pPr>
    <w:rPr>
      <w:rFonts w:eastAsia="Times New Roman" w:cs="Times New Roman"/>
      <w:sz w:val="22"/>
      <w:szCs w:val="20"/>
      <w:lang w:eastAsia="en-AU"/>
    </w:rPr>
  </w:style>
  <w:style w:type="character" w:customStyle="1" w:styleId="paragraphChar">
    <w:name w:val="paragraph Char"/>
    <w:aliases w:val="a Char"/>
    <w:basedOn w:val="DefaultParagraphFont"/>
    <w:link w:val="paragraph"/>
    <w:locked/>
    <w:rsid w:val="00913556"/>
    <w:rPr>
      <w:rFonts w:eastAsia="Times New Roman" w:cs="Times New Roman"/>
      <w:lang w:eastAsia="en-AU"/>
    </w:rPr>
  </w:style>
  <w:style w:type="paragraph" w:customStyle="1" w:styleId="paragraph">
    <w:name w:val="paragraph"/>
    <w:aliases w:val="a"/>
    <w:basedOn w:val="Normal"/>
    <w:link w:val="paragraphChar"/>
    <w:rsid w:val="00913556"/>
    <w:pPr>
      <w:tabs>
        <w:tab w:val="right" w:pos="1531"/>
      </w:tabs>
      <w:spacing w:before="40"/>
      <w:ind w:left="1644" w:hanging="1644"/>
    </w:pPr>
    <w:rPr>
      <w:rFonts w:eastAsia="Times New Roman" w:cs="Times New Roman"/>
      <w:lang w:eastAsia="en-AU"/>
    </w:rPr>
  </w:style>
  <w:style w:type="character" w:customStyle="1" w:styleId="CharChapText">
    <w:name w:val="CharChapText"/>
    <w:basedOn w:val="DefaultParagraphFont"/>
    <w:qFormat/>
    <w:rsid w:val="00913556"/>
  </w:style>
  <w:style w:type="character" w:customStyle="1" w:styleId="CharPartText">
    <w:name w:val="CharPartText"/>
    <w:basedOn w:val="DefaultParagraphFont"/>
    <w:qFormat/>
    <w:rsid w:val="00913556"/>
  </w:style>
  <w:style w:type="character" w:customStyle="1" w:styleId="CharSectno">
    <w:name w:val="CharSectno"/>
    <w:basedOn w:val="DefaultParagraphFont"/>
    <w:qFormat/>
    <w:rsid w:val="00913556"/>
  </w:style>
  <w:style w:type="paragraph" w:styleId="Header">
    <w:name w:val="header"/>
    <w:basedOn w:val="Normal"/>
    <w:link w:val="HeaderChar"/>
    <w:uiPriority w:val="99"/>
    <w:unhideWhenUsed/>
    <w:rsid w:val="006B5B53"/>
    <w:pPr>
      <w:tabs>
        <w:tab w:val="center" w:pos="4513"/>
        <w:tab w:val="right" w:pos="9026"/>
      </w:tabs>
    </w:pPr>
  </w:style>
  <w:style w:type="character" w:customStyle="1" w:styleId="HeaderChar">
    <w:name w:val="Header Char"/>
    <w:basedOn w:val="DefaultParagraphFont"/>
    <w:link w:val="Header"/>
    <w:uiPriority w:val="99"/>
    <w:rsid w:val="006B5B53"/>
  </w:style>
  <w:style w:type="paragraph" w:styleId="Footer">
    <w:name w:val="footer"/>
    <w:basedOn w:val="Normal"/>
    <w:link w:val="FooterChar"/>
    <w:uiPriority w:val="99"/>
    <w:unhideWhenUsed/>
    <w:rsid w:val="006B5B53"/>
    <w:pPr>
      <w:tabs>
        <w:tab w:val="center" w:pos="4513"/>
        <w:tab w:val="right" w:pos="9026"/>
      </w:tabs>
    </w:pPr>
  </w:style>
  <w:style w:type="character" w:customStyle="1" w:styleId="FooterChar">
    <w:name w:val="Footer Char"/>
    <w:basedOn w:val="DefaultParagraphFont"/>
    <w:link w:val="Footer"/>
    <w:uiPriority w:val="99"/>
    <w:rsid w:val="006B5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g.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g.gov.au/FamiliesAndMarriage/Marriage/Pages/Complaintagainstamarriagecelebrant.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SCeremonies/Celebrant.com.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SCeremonies@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3CC32C-7D64-4630-9FA2-8DF0A26DB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9</Pages>
  <Words>2733</Words>
  <Characters>15579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Claire</cp:lastModifiedBy>
  <cp:revision>22</cp:revision>
  <dcterms:created xsi:type="dcterms:W3CDTF">2018-05-08T20:03:00Z</dcterms:created>
  <dcterms:modified xsi:type="dcterms:W3CDTF">2018-09-08T22:44:00Z</dcterms:modified>
</cp:coreProperties>
</file>